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4B" w:rsidRPr="00A4344B" w:rsidRDefault="00A4344B" w:rsidP="00A4344B">
      <w:pPr>
        <w:spacing w:line="360" w:lineRule="auto"/>
        <w:rPr>
          <w:rFonts w:ascii="Times New Roman" w:hAnsi="Times New Roman" w:cs="Times New Roman"/>
          <w:sz w:val="24"/>
          <w:szCs w:val="24"/>
        </w:rPr>
      </w:pPr>
      <w:bookmarkStart w:id="0" w:name="_GoBack"/>
      <w:r w:rsidRPr="00A4344B">
        <w:rPr>
          <w:rFonts w:ascii="Times New Roman" w:hAnsi="Times New Roman" w:cs="Times New Roman"/>
          <w:sz w:val="24"/>
          <w:szCs w:val="24"/>
        </w:rPr>
        <w:t>Наскрізна програма з практики студентів кваліфікаційного рівня "бакалавр",</w:t>
      </w:r>
      <w:r w:rsidRPr="00A4344B">
        <w:rPr>
          <w:rFonts w:ascii="Times New Roman" w:hAnsi="Times New Roman" w:cs="Times New Roman"/>
          <w:sz w:val="24"/>
          <w:szCs w:val="24"/>
        </w:rPr>
        <w:br/>
        <w:t>які спеціалізуються на кафедрі біохімії</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1. Вступ</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у II семестрі – навчальну практику тривалістю 4 тижні;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у IV семестрі – навчальну практику тривалістю 4 тижні;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у VI семестрі – навчально-виробничу практику тривалістю 4 тижні;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у VIII семестрі – педагогічну практику тривалістю 6 тижні;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A4344B">
        <w:rPr>
          <w:rFonts w:ascii="Times New Roman" w:hAnsi="Times New Roman" w:cs="Times New Roman"/>
          <w:sz w:val="24"/>
          <w:szCs w:val="24"/>
        </w:rPr>
        <w:t>Кваси</w:t>
      </w:r>
      <w:proofErr w:type="spellEnd"/>
      <w:r w:rsidRPr="00A4344B">
        <w:rPr>
          <w:rFonts w:ascii="Times New Roman" w:hAnsi="Times New Roman" w:cs="Times New Roman"/>
          <w:sz w:val="24"/>
          <w:szCs w:val="24"/>
        </w:rPr>
        <w:t xml:space="preserve"> Закарпатської обл.), Шацький </w:t>
      </w:r>
      <w:proofErr w:type="spellStart"/>
      <w:r w:rsidRPr="00A4344B">
        <w:rPr>
          <w:rFonts w:ascii="Times New Roman" w:hAnsi="Times New Roman" w:cs="Times New Roman"/>
          <w:sz w:val="24"/>
          <w:szCs w:val="24"/>
        </w:rPr>
        <w:t>біолого-географічний</w:t>
      </w:r>
      <w:proofErr w:type="spellEnd"/>
      <w:r w:rsidRPr="00A4344B">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2. МЕТА ПРАКТИК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2.1. Навчальна практика (ІІ семестр)</w:t>
      </w:r>
    </w:p>
    <w:p w:rsidR="00A4344B" w:rsidRPr="00A4344B" w:rsidRDefault="00A4344B" w:rsidP="00A4344B">
      <w:pPr>
        <w:spacing w:line="360" w:lineRule="auto"/>
        <w:rPr>
          <w:rFonts w:ascii="Times New Roman" w:hAnsi="Times New Roman" w:cs="Times New Roman"/>
          <w:sz w:val="24"/>
          <w:szCs w:val="24"/>
        </w:rPr>
      </w:pPr>
      <w:r w:rsidRPr="00A4344B">
        <w:rPr>
          <w:rStyle w:val="a4"/>
          <w:rFonts w:ascii="Times New Roman" w:hAnsi="Times New Roman" w:cs="Times New Roman"/>
          <w:sz w:val="24"/>
          <w:szCs w:val="24"/>
        </w:rPr>
        <w:t>Практика з ботаніки</w:t>
      </w:r>
      <w:r w:rsidRPr="00A4344B">
        <w:rPr>
          <w:rFonts w:ascii="Times New Roman" w:hAnsi="Times New Roman" w:cs="Times New Roman"/>
          <w:sz w:val="24"/>
          <w:szCs w:val="24"/>
        </w:rPr>
        <w:t>:</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Метою навчальної практики з ботаніки є:</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 результаті проходження практики студенти повинні: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Знати: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основні принципи і методи організації польових досліджень рослин і грибів;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види, які потребують охорони;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прояв впливу господарської діяльності людини і туризму на природні біотопи.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Вміти: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збирати і фіксувати ботанічні об'єкти;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виготовляти колекції сухих і вологих препаратів;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виготовляти гербарій;</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аналізувати будову організмів у зв'язку з їх екологічними вимогами;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користуватись довідниковою літературою для визначення рослин.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Набути  навичок: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проведення польових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збору матеріалу;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виготовлення ботанічних колекцій;</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визначення рослин;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організації екскурсій у природу і ведення природоохоронної роботи.</w:t>
      </w:r>
    </w:p>
    <w:p w:rsidR="00A4344B" w:rsidRPr="00A4344B" w:rsidRDefault="00A4344B" w:rsidP="00A4344B">
      <w:pPr>
        <w:spacing w:line="360" w:lineRule="auto"/>
        <w:rPr>
          <w:rFonts w:ascii="Times New Roman" w:hAnsi="Times New Roman" w:cs="Times New Roman"/>
          <w:sz w:val="24"/>
          <w:szCs w:val="24"/>
        </w:rPr>
      </w:pPr>
      <w:r w:rsidRPr="00A4344B">
        <w:rPr>
          <w:rStyle w:val="a4"/>
          <w:rFonts w:ascii="Times New Roman" w:hAnsi="Times New Roman" w:cs="Times New Roman"/>
          <w:sz w:val="24"/>
          <w:szCs w:val="24"/>
        </w:rPr>
        <w:t>Практика із зоології</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Метою навчальної практики з зоології є:</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навчити ефективних польових і камеральних методів дослідження безхребетних;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 підсумку проходження практики студенти повинні: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Знати: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принципи обрання методів польових досліджень тварин;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життєві цикли та фенологію організмів – об’єктів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перелік і ознаки видів, що потребують охорони;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Уміти: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організувати безпечне виконання дослідницької роботи;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правильно збирати, фіксувати і зберігати зоологічні об’єкти;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проводити польове і камеральне визначення живих об’єктів;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виготовляти колекційні взірці, вологі препарати;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аналізувати будову організмів у зв’язку з їхніми екологічними вимогами;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визначати стан популяцій організмів і чинники, що його обумовлюють;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Набути  навичок: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планування польових і камеральних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концентрування і дослідження гідробіологічного матеріалу, серій проб;</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виготовлення й етикетування колекційних взірців;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ведення природоохоронної роботи.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2.2. Навчальна практика (</w:t>
      </w:r>
      <w:proofErr w:type="spellStart"/>
      <w:r w:rsidRPr="00A4344B">
        <w:rPr>
          <w:rFonts w:ascii="Times New Roman" w:hAnsi="Times New Roman" w:cs="Times New Roman"/>
          <w:sz w:val="24"/>
          <w:szCs w:val="24"/>
        </w:rPr>
        <w:t>ІVсеместр</w:t>
      </w:r>
      <w:proofErr w:type="spellEnd"/>
      <w:r w:rsidRPr="00A4344B">
        <w:rPr>
          <w:rFonts w:ascii="Times New Roman" w:hAnsi="Times New Roman" w:cs="Times New Roman"/>
          <w:sz w:val="24"/>
          <w:szCs w:val="24"/>
        </w:rPr>
        <w:t>)</w:t>
      </w:r>
    </w:p>
    <w:p w:rsidR="00A4344B" w:rsidRPr="00A4344B" w:rsidRDefault="00A4344B" w:rsidP="00A4344B">
      <w:pPr>
        <w:spacing w:line="360" w:lineRule="auto"/>
        <w:rPr>
          <w:rFonts w:ascii="Times New Roman" w:hAnsi="Times New Roman" w:cs="Times New Roman"/>
          <w:sz w:val="24"/>
          <w:szCs w:val="24"/>
        </w:rPr>
      </w:pPr>
      <w:r w:rsidRPr="00A4344B">
        <w:rPr>
          <w:rStyle w:val="a4"/>
          <w:rFonts w:ascii="Times New Roman" w:hAnsi="Times New Roman" w:cs="Times New Roman"/>
          <w:sz w:val="24"/>
          <w:szCs w:val="24"/>
        </w:rPr>
        <w:t>Практика з ботаніки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Метою навчальної практики з ботаніки є:</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вивчити основні біотопи і флору Шацького національного природного парку;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оволодіти основними методами флористичних та </w:t>
      </w:r>
      <w:proofErr w:type="spellStart"/>
      <w:r w:rsidRPr="00A4344B">
        <w:rPr>
          <w:rFonts w:ascii="Times New Roman" w:hAnsi="Times New Roman" w:cs="Times New Roman"/>
          <w:sz w:val="24"/>
          <w:szCs w:val="24"/>
        </w:rPr>
        <w:t>фітоценологічних</w:t>
      </w:r>
      <w:proofErr w:type="spellEnd"/>
      <w:r w:rsidRPr="00A4344B">
        <w:rPr>
          <w:rFonts w:ascii="Times New Roman" w:hAnsi="Times New Roman" w:cs="Times New Roman"/>
          <w:sz w:val="24"/>
          <w:szCs w:val="24"/>
        </w:rPr>
        <w:t xml:space="preserve"> робіт;</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 результаті проходження практики студенти повинні: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Знати: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методики флористичних та </w:t>
      </w:r>
      <w:proofErr w:type="spellStart"/>
      <w:r w:rsidRPr="00A4344B">
        <w:rPr>
          <w:rFonts w:ascii="Times New Roman" w:hAnsi="Times New Roman" w:cs="Times New Roman"/>
          <w:sz w:val="24"/>
          <w:szCs w:val="24"/>
        </w:rPr>
        <w:t>фітоценологічних</w:t>
      </w:r>
      <w:proofErr w:type="spellEnd"/>
      <w:r w:rsidRPr="00A4344B">
        <w:rPr>
          <w:rFonts w:ascii="Times New Roman" w:hAnsi="Times New Roman" w:cs="Times New Roman"/>
          <w:sz w:val="24"/>
          <w:szCs w:val="24"/>
        </w:rPr>
        <w:t xml:space="preserve"> досліджень рослинного покриву.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Вміти: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ідентифікувати види, визначати їх таксономічну приналежність, складати списки видів флори і проводити аналіз флори;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виявляти склад і визначати структуру природних ценозів;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оцінювати чисельність та стан популяцій окремих видів.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Набути навички: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польових флористичних та </w:t>
      </w:r>
      <w:proofErr w:type="spellStart"/>
      <w:r w:rsidRPr="00A4344B">
        <w:rPr>
          <w:rFonts w:ascii="Times New Roman" w:hAnsi="Times New Roman" w:cs="Times New Roman"/>
          <w:sz w:val="24"/>
          <w:szCs w:val="24"/>
        </w:rPr>
        <w:t>фітоценологічних</w:t>
      </w:r>
      <w:proofErr w:type="spellEnd"/>
      <w:r w:rsidRPr="00A4344B">
        <w:rPr>
          <w:rFonts w:ascii="Times New Roman" w:hAnsi="Times New Roman" w:cs="Times New Roman"/>
          <w:sz w:val="24"/>
          <w:szCs w:val="24"/>
        </w:rPr>
        <w:t xml:space="preserve">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вивчення природних екосистем.</w:t>
      </w:r>
    </w:p>
    <w:p w:rsidR="00A4344B" w:rsidRPr="00A4344B" w:rsidRDefault="00A4344B" w:rsidP="00A4344B">
      <w:pPr>
        <w:spacing w:line="360" w:lineRule="auto"/>
        <w:rPr>
          <w:rFonts w:ascii="Times New Roman" w:hAnsi="Times New Roman" w:cs="Times New Roman"/>
          <w:sz w:val="24"/>
          <w:szCs w:val="24"/>
        </w:rPr>
      </w:pPr>
      <w:r w:rsidRPr="00A4344B">
        <w:rPr>
          <w:rStyle w:val="a4"/>
          <w:rFonts w:ascii="Times New Roman" w:hAnsi="Times New Roman" w:cs="Times New Roman"/>
          <w:sz w:val="24"/>
          <w:szCs w:val="24"/>
        </w:rPr>
        <w:t>Практика із зоології</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Метою навчальної практики із зоології є:</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вивчити типові біотопи й фауну Шацького національного природного парку;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навчитися основних методів фауністичних і </w:t>
      </w:r>
      <w:proofErr w:type="spellStart"/>
      <w:r w:rsidRPr="00A4344B">
        <w:rPr>
          <w:rFonts w:ascii="Times New Roman" w:hAnsi="Times New Roman" w:cs="Times New Roman"/>
          <w:sz w:val="24"/>
          <w:szCs w:val="24"/>
        </w:rPr>
        <w:t>біоценологічних</w:t>
      </w:r>
      <w:proofErr w:type="spellEnd"/>
      <w:r w:rsidRPr="00A4344B">
        <w:rPr>
          <w:rFonts w:ascii="Times New Roman" w:hAnsi="Times New Roman" w:cs="Times New Roman"/>
          <w:sz w:val="24"/>
          <w:szCs w:val="24"/>
        </w:rPr>
        <w:t xml:space="preserve">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 результаті проходження практики студенти повинні: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Знати: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фенологію, параметри екологічних ніш і споживчі властивості хребетних;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Уміти: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користуватися методами фауністичних та </w:t>
      </w:r>
      <w:proofErr w:type="spellStart"/>
      <w:r w:rsidRPr="00A4344B">
        <w:rPr>
          <w:rFonts w:ascii="Times New Roman" w:hAnsi="Times New Roman" w:cs="Times New Roman"/>
          <w:sz w:val="24"/>
          <w:szCs w:val="24"/>
        </w:rPr>
        <w:t>біоценологічних</w:t>
      </w:r>
      <w:proofErr w:type="spellEnd"/>
      <w:r w:rsidRPr="00A4344B">
        <w:rPr>
          <w:rFonts w:ascii="Times New Roman" w:hAnsi="Times New Roman" w:cs="Times New Roman"/>
          <w:sz w:val="24"/>
          <w:szCs w:val="24"/>
        </w:rPr>
        <w:t xml:space="preserve">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розпізнавати характерні оселища тварин за сукупністю ознак;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складати списки видів і проводити аналіз фауни;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оцінювати чисельність та стан популяцій окремих видів;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аналізувати склад і структуру природних ценозів.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Набути  навичок: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xml:space="preserve">польових фауністичних та </w:t>
      </w:r>
      <w:proofErr w:type="spellStart"/>
      <w:r w:rsidRPr="00A4344B">
        <w:rPr>
          <w:rFonts w:ascii="Times New Roman" w:hAnsi="Times New Roman" w:cs="Times New Roman"/>
          <w:sz w:val="24"/>
          <w:szCs w:val="24"/>
        </w:rPr>
        <w:t>біоценологічних</w:t>
      </w:r>
      <w:proofErr w:type="spellEnd"/>
      <w:r w:rsidRPr="00A4344B">
        <w:rPr>
          <w:rFonts w:ascii="Times New Roman" w:hAnsi="Times New Roman" w:cs="Times New Roman"/>
          <w:sz w:val="24"/>
          <w:szCs w:val="24"/>
        </w:rPr>
        <w:t xml:space="preserve">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використання методів кількісного обліку хребетних тварин і вищих рослин;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використання інструментів дистанційного обліку тварин;</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виявлення і вивчення визначальних зв’язків у природних екосистемах;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ведення польового щоденника і протоколів опрацювання матеріалів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2.3. Навчально-виробнича практика (VІ семестр)</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Метою навчально-виробничої практики студентів третього курсу є вдосконалення та розширення знань, отриманих студентами під час слухання навчальних теоретичних та практичних курсів на кафедрі біохімії біологічного факультету, ознайомлення з роботою науково-дослідних лабораторій та з лабораторіями деяких науково-дослідних інститутів та підприємств м. Львова.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Виконання індивідуальних завдань активізує діяльність студента, розширює його світогляд, підвищує ініціативу і робить проходження практики більш конкретним і цілеспрямованим.</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Проходження практики допоможе студенту усунути прогалини в знаннях і уміннях та більше підготуватися до майбутньої біохімічної діяльності.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Оволодіння студентами сучасними методами, навичками, вміннями та способами організації праці у біохімічних науково-дослідних лабораторіях.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Формування у них на базі одержаних в Університеті знань професійних навичок та вмінь для прийняття самостійних рішень під час роботи в конкретних біохімічних лабораторіях.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Систематично поповнювати свої знання і аналітично їх застосовувати в практичній діяльності.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Результати практики студент може використати при виконанні курсової роботи або підготовки доповіді чи статті.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Застосовувати знання, уміння, навички студента, набутті у навчальному закладі, на виробництві.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Адаптуватися до умов практики реального виробництва.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 підсумку практики студенти повинні: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Знати: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вимоги до організації та дотримання вимог техніки безпеки й охорони праці для науково-дослідних і виробничих робіт у обраній галузі біохімія;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принципи планування експерименту і одержання біохімічного матеріалу;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нормативну базу проведення лабораторних досліджень і постановки експериментів;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особливості застосування відповідних біохімічних методів досліджень у конкретному дослідницькому або виробничому проекті;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особливості статистичної обробки експериментальних даних в галузі біохімія.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Уміти: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раціонально планувати експеримент і самостійно одержувати  матеріал відповідно до мети дослідження;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проводити дослідження чітко дотримуючись обраних методик, у відповідності до вимог ТБ й ОП;</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використовувати прогресивні технології та інструменти дослідження;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користуватися засобами автоматизації дослідницького процесу, сучасними комп’ютерними методами обробки матеріалу і документування результатів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самостійно проводити окремі стадії науково-дослідної роботи.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Набути навички: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організації і планування експериментальних робіт;</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дотримання графіка виконання етапів експериментальних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використання технічної бази досліджень;</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комп’ютерної статистичної обробки експериментальних даних;</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узагальнення отриманих результатів;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ведення регламентної документації виробничого або дослідницького процесу.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2.4. Педагогічна практика (VІІІ семестр)</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Під час педагогічної практики студенти:</w:t>
      </w:r>
    </w:p>
    <w:p w:rsidR="00A4344B" w:rsidRPr="00A4344B" w:rsidRDefault="00A4344B" w:rsidP="00A4344B">
      <w:pPr>
        <w:spacing w:line="360" w:lineRule="auto"/>
        <w:rPr>
          <w:rFonts w:ascii="Times New Roman" w:hAnsi="Times New Roman" w:cs="Times New Roman"/>
          <w:sz w:val="24"/>
          <w:szCs w:val="24"/>
        </w:rPr>
      </w:pPr>
      <w:r w:rsidRPr="00A4344B">
        <w:rPr>
          <w:rStyle w:val="a5"/>
          <w:rFonts w:ascii="Times New Roman" w:hAnsi="Times New Roman" w:cs="Times New Roman"/>
          <w:sz w:val="24"/>
          <w:szCs w:val="24"/>
        </w:rPr>
        <w:t>знайомляться: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 навчальним закладом, його особливостями і традиціями;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A4344B" w:rsidRPr="00A4344B" w:rsidRDefault="00A4344B" w:rsidP="00A4344B">
      <w:pPr>
        <w:spacing w:line="360" w:lineRule="auto"/>
        <w:rPr>
          <w:rFonts w:ascii="Times New Roman" w:hAnsi="Times New Roman" w:cs="Times New Roman"/>
          <w:sz w:val="24"/>
          <w:szCs w:val="24"/>
        </w:rPr>
      </w:pPr>
      <w:r w:rsidRPr="00A4344B">
        <w:rPr>
          <w:rStyle w:val="a5"/>
          <w:rFonts w:ascii="Times New Roman" w:hAnsi="Times New Roman" w:cs="Times New Roman"/>
          <w:sz w:val="24"/>
          <w:szCs w:val="24"/>
        </w:rPr>
        <w:t>вчаться: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аналізувати педагогічні ситуації, способи взаємодії з учнями;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A4344B" w:rsidRPr="00A4344B" w:rsidRDefault="00A4344B" w:rsidP="00A4344B">
      <w:pPr>
        <w:spacing w:line="360" w:lineRule="auto"/>
        <w:rPr>
          <w:rFonts w:ascii="Times New Roman" w:hAnsi="Times New Roman" w:cs="Times New Roman"/>
          <w:sz w:val="24"/>
          <w:szCs w:val="24"/>
        </w:rPr>
      </w:pPr>
      <w:r w:rsidRPr="00A4344B">
        <w:rPr>
          <w:rStyle w:val="a5"/>
          <w:rFonts w:ascii="Times New Roman" w:hAnsi="Times New Roman" w:cs="Times New Roman"/>
          <w:sz w:val="24"/>
          <w:szCs w:val="24"/>
        </w:rPr>
        <w:t>формують навички й уміння майбутньої педагогічної діяльності:</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lastRenderedPageBreak/>
        <w:t>організовують позакласні заходи;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3. Зміст і завдання практик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4. КОНТРОЛЬ ЗА ПРОХОДЖЕННЯМ ПРАКТИКИ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5. ВИМОГИ ДО ЗВІТУ</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6. ПІДВЕДЕННЯ ПІДСУМКІВ ПРАКТИК</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p w:rsidR="00A4344B" w:rsidRPr="00A4344B" w:rsidRDefault="00A4344B" w:rsidP="00A4344B">
      <w:pPr>
        <w:spacing w:line="360" w:lineRule="auto"/>
        <w:rPr>
          <w:rFonts w:ascii="Times New Roman" w:hAnsi="Times New Roman" w:cs="Times New Roman"/>
          <w:sz w:val="24"/>
          <w:szCs w:val="24"/>
        </w:rPr>
      </w:pPr>
      <w:r w:rsidRPr="00A4344B">
        <w:rPr>
          <w:rFonts w:ascii="Times New Roman" w:hAnsi="Times New Roman" w:cs="Times New Roman"/>
          <w:sz w:val="24"/>
          <w:szCs w:val="24"/>
        </w:rPr>
        <w:t> </w:t>
      </w:r>
    </w:p>
    <w:bookmarkEnd w:id="0"/>
    <w:p w:rsidR="00BD77B3" w:rsidRPr="00A4344B" w:rsidRDefault="00BD77B3" w:rsidP="00A4344B">
      <w:pPr>
        <w:spacing w:line="360" w:lineRule="auto"/>
        <w:rPr>
          <w:rFonts w:ascii="Times New Roman" w:hAnsi="Times New Roman" w:cs="Times New Roman"/>
          <w:sz w:val="24"/>
          <w:szCs w:val="24"/>
        </w:rPr>
      </w:pPr>
    </w:p>
    <w:sectPr w:rsidR="00BD77B3" w:rsidRPr="00A434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A4344B"/>
    <w:rsid w:val="00B14102"/>
    <w:rsid w:val="00B30132"/>
    <w:rsid w:val="00B4222A"/>
    <w:rsid w:val="00BD77B3"/>
    <w:rsid w:val="00C3393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9533</Words>
  <Characters>5434</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2018-05-19T16:16:00Z</dcterms:created>
  <dcterms:modified xsi:type="dcterms:W3CDTF">2018-05-19T16:16:00Z</dcterms:modified>
</cp:coreProperties>
</file>