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EE" w:rsidRDefault="00A763EE" w:rsidP="00707D6B">
      <w:pPr>
        <w:spacing w:after="0"/>
        <w:rPr>
          <w:rFonts w:ascii="Times New Roman" w:hAnsi="Times New Roman"/>
          <w:sz w:val="24"/>
          <w:szCs w:val="24"/>
          <w:lang w:val="en-US"/>
        </w:rPr>
      </w:pPr>
    </w:p>
    <w:p w:rsidR="00074150" w:rsidRPr="00637CED" w:rsidRDefault="00074150" w:rsidP="00074150">
      <w:pPr>
        <w:spacing w:after="0" w:line="240" w:lineRule="auto"/>
        <w:jc w:val="center"/>
        <w:rPr>
          <w:rFonts w:ascii="Times New Roman" w:hAnsi="Times New Roman"/>
          <w:b/>
          <w:sz w:val="24"/>
          <w:szCs w:val="24"/>
          <w:u w:val="single"/>
        </w:rPr>
      </w:pPr>
      <w:r w:rsidRPr="00637CED">
        <w:rPr>
          <w:rFonts w:ascii="Times New Roman" w:hAnsi="Times New Roman"/>
          <w:b/>
          <w:sz w:val="24"/>
          <w:szCs w:val="24"/>
          <w:u w:val="single"/>
        </w:rPr>
        <w:t>МЕТОДОЛОГІЯ ТА ОРГАНІЗАЦІЯ НАУКОВИХ ДОСЛІДЖЕНЬ</w:t>
      </w:r>
    </w:p>
    <w:p w:rsidR="00074150" w:rsidRPr="00074150" w:rsidRDefault="00074150" w:rsidP="00074150">
      <w:pPr>
        <w:spacing w:after="0" w:line="240" w:lineRule="auto"/>
        <w:jc w:val="center"/>
        <w:rPr>
          <w:rFonts w:ascii="Times New Roman" w:hAnsi="Times New Roman"/>
          <w:b/>
          <w:sz w:val="24"/>
          <w:szCs w:val="24"/>
        </w:rPr>
      </w:pPr>
      <w:r>
        <w:rPr>
          <w:rFonts w:ascii="Times New Roman" w:hAnsi="Times New Roman"/>
          <w:b/>
          <w:sz w:val="24"/>
          <w:szCs w:val="24"/>
        </w:rPr>
        <w:t>П</w:t>
      </w:r>
      <w:r w:rsidRPr="00074150">
        <w:rPr>
          <w:rFonts w:ascii="Times New Roman" w:hAnsi="Times New Roman"/>
          <w:b/>
          <w:sz w:val="24"/>
          <w:szCs w:val="24"/>
        </w:rPr>
        <w:t>рограма навчальної дисципліни</w:t>
      </w:r>
    </w:p>
    <w:p w:rsidR="00074150" w:rsidRPr="00E8780A" w:rsidRDefault="00074150" w:rsidP="00E8780A">
      <w:pPr>
        <w:spacing w:after="0" w:line="240" w:lineRule="auto"/>
        <w:ind w:firstLine="284"/>
        <w:rPr>
          <w:rFonts w:ascii="Times New Roman" w:hAnsi="Times New Roman"/>
          <w:b/>
          <w:sz w:val="24"/>
          <w:szCs w:val="24"/>
        </w:rPr>
      </w:pPr>
      <w:r w:rsidRPr="00E8780A">
        <w:rPr>
          <w:rFonts w:ascii="Times New Roman" w:hAnsi="Times New Roman"/>
          <w:b/>
          <w:sz w:val="24"/>
          <w:szCs w:val="24"/>
        </w:rPr>
        <w:t>Змістовий модуль І. Загальна характеристика наукових досліджень</w:t>
      </w:r>
    </w:p>
    <w:p w:rsidR="00074150" w:rsidRPr="00E8780A" w:rsidRDefault="00074150" w:rsidP="00E8780A">
      <w:pPr>
        <w:pStyle w:val="a4"/>
        <w:numPr>
          <w:ilvl w:val="0"/>
          <w:numId w:val="5"/>
        </w:numPr>
        <w:spacing w:after="0" w:line="240" w:lineRule="auto"/>
        <w:ind w:left="284" w:hanging="284"/>
        <w:rPr>
          <w:rFonts w:ascii="Times New Roman" w:hAnsi="Times New Roman"/>
          <w:sz w:val="24"/>
          <w:szCs w:val="24"/>
        </w:rPr>
      </w:pPr>
      <w:r w:rsidRPr="00E8780A">
        <w:rPr>
          <w:rFonts w:ascii="Times New Roman" w:hAnsi="Times New Roman"/>
          <w:sz w:val="24"/>
          <w:szCs w:val="24"/>
        </w:rPr>
        <w:t xml:space="preserve">Предмет та завдання методології і організації наукових досліджень. Порівняльна характеристика наукового способу пізнання. Поняття «метод», «методика» і «методологія». Наука як технологія. Наука як мистецтво (роль творчості у науковому дослідженні). Основні етапи наукового дослідження (постановка мети, літературний пошук, формулювання завдання, вибір методів дослідження та вимоги до них, проведення досліджень, обробка й аналіз результатів досліджень, оформлення результатів досліджень). </w:t>
      </w:r>
    </w:p>
    <w:p w:rsidR="00074150" w:rsidRPr="00E8780A" w:rsidRDefault="00074150" w:rsidP="00E8780A">
      <w:pPr>
        <w:pStyle w:val="a4"/>
        <w:numPr>
          <w:ilvl w:val="0"/>
          <w:numId w:val="5"/>
        </w:numPr>
        <w:spacing w:after="0" w:line="240" w:lineRule="auto"/>
        <w:ind w:left="284" w:hanging="284"/>
        <w:rPr>
          <w:rFonts w:ascii="Times New Roman" w:hAnsi="Times New Roman"/>
          <w:sz w:val="24"/>
          <w:szCs w:val="24"/>
        </w:rPr>
      </w:pPr>
      <w:r w:rsidRPr="00E8780A">
        <w:rPr>
          <w:rFonts w:ascii="Times New Roman" w:hAnsi="Times New Roman"/>
          <w:sz w:val="24"/>
          <w:szCs w:val="24"/>
        </w:rPr>
        <w:t>Особливості проведення фізіологічних досліджень. Вимоги до методів, які використовуються у фізіологічному експерименті. Поняття «система». Емерджентні властивості системи. Синергізм. Прямі і зворотні зв’язки. Роль позитивних і негативних зворотних зв’язків. Методи виведення системи із стану рівноваги та реєстрації функціональної активності.</w:t>
      </w:r>
    </w:p>
    <w:p w:rsidR="00074150" w:rsidRPr="00E8780A" w:rsidRDefault="00074150" w:rsidP="00E8780A">
      <w:pPr>
        <w:pStyle w:val="a4"/>
        <w:numPr>
          <w:ilvl w:val="0"/>
          <w:numId w:val="5"/>
        </w:numPr>
        <w:spacing w:after="0" w:line="240" w:lineRule="auto"/>
        <w:ind w:left="284" w:hanging="284"/>
        <w:rPr>
          <w:rFonts w:ascii="Times New Roman" w:hAnsi="Times New Roman"/>
          <w:sz w:val="24"/>
          <w:szCs w:val="24"/>
        </w:rPr>
      </w:pPr>
      <w:r w:rsidRPr="00E8780A">
        <w:rPr>
          <w:rFonts w:ascii="Times New Roman" w:hAnsi="Times New Roman"/>
          <w:sz w:val="24"/>
          <w:szCs w:val="24"/>
        </w:rPr>
        <w:t>Методи дослідження систем на різних рівнях організації живого. Рівні організації живого (</w:t>
      </w:r>
      <w:proofErr w:type="spellStart"/>
      <w:r w:rsidRPr="00E8780A">
        <w:rPr>
          <w:rFonts w:ascii="Times New Roman" w:hAnsi="Times New Roman"/>
          <w:sz w:val="24"/>
          <w:szCs w:val="24"/>
        </w:rPr>
        <w:t>організмовий</w:t>
      </w:r>
      <w:proofErr w:type="spellEnd"/>
      <w:r w:rsidRPr="00E8780A">
        <w:rPr>
          <w:rFonts w:ascii="Times New Roman" w:hAnsi="Times New Roman"/>
          <w:sz w:val="24"/>
          <w:szCs w:val="24"/>
        </w:rPr>
        <w:t xml:space="preserve">, фізіологічних систем органів, органний, тканинний, клітинний, субклітинний та молекулярний) і співвідношення між ними. </w:t>
      </w:r>
      <w:proofErr w:type="spellStart"/>
      <w:r w:rsidRPr="00E8780A">
        <w:rPr>
          <w:rFonts w:ascii="Times New Roman" w:hAnsi="Times New Roman"/>
          <w:sz w:val="24"/>
          <w:szCs w:val="24"/>
        </w:rPr>
        <w:t>Надорганізмові</w:t>
      </w:r>
      <w:proofErr w:type="spellEnd"/>
      <w:r w:rsidRPr="00E8780A">
        <w:rPr>
          <w:rFonts w:ascii="Times New Roman" w:hAnsi="Times New Roman"/>
          <w:sz w:val="24"/>
          <w:szCs w:val="24"/>
        </w:rPr>
        <w:t xml:space="preserve"> системи. Методи дослідження фізіологічних функцій на рівні організму. Спостереження. Гострі і хронічні досліди. Використання у фізіологічному експерименті методів ізольованих органів, тканин, клітин і клітинних фрагментів. Недоліки цих методів та застереження стосовно висновків із таких досліджень. Дезінтеграція живої тканини як методичний прийом дослідження. Штучні системи, які використовуються у фізіологічних досліджень (</w:t>
      </w:r>
      <w:proofErr w:type="spellStart"/>
      <w:r w:rsidRPr="00E8780A">
        <w:rPr>
          <w:rFonts w:ascii="Times New Roman" w:hAnsi="Times New Roman"/>
          <w:sz w:val="24"/>
          <w:szCs w:val="24"/>
        </w:rPr>
        <w:t>гомогенат</w:t>
      </w:r>
      <w:proofErr w:type="spellEnd"/>
      <w:r w:rsidRPr="00E8780A">
        <w:rPr>
          <w:rFonts w:ascii="Times New Roman" w:hAnsi="Times New Roman"/>
          <w:sz w:val="24"/>
          <w:szCs w:val="24"/>
        </w:rPr>
        <w:t>, везикула, фермент). Роль вітчизняних учених у розробці методів фізіологічних досліджень.</w:t>
      </w:r>
    </w:p>
    <w:p w:rsidR="00074150" w:rsidRPr="00E8780A" w:rsidRDefault="00074150" w:rsidP="00E8780A">
      <w:pPr>
        <w:pStyle w:val="a4"/>
        <w:numPr>
          <w:ilvl w:val="0"/>
          <w:numId w:val="5"/>
        </w:numPr>
        <w:spacing w:after="0" w:line="240" w:lineRule="auto"/>
        <w:ind w:left="284" w:hanging="284"/>
        <w:rPr>
          <w:rFonts w:ascii="Times New Roman" w:hAnsi="Times New Roman"/>
          <w:sz w:val="24"/>
          <w:szCs w:val="24"/>
        </w:rPr>
      </w:pPr>
      <w:r w:rsidRPr="00E8780A">
        <w:rPr>
          <w:rFonts w:ascii="Times New Roman" w:hAnsi="Times New Roman"/>
          <w:sz w:val="24"/>
          <w:szCs w:val="24"/>
        </w:rPr>
        <w:t xml:space="preserve">Лабораторні тварини. Клінічні дослідження. Загальні вимоги до роботи з лабораторними тваринами. </w:t>
      </w:r>
      <w:proofErr w:type="spellStart"/>
      <w:r w:rsidRPr="00E8780A">
        <w:rPr>
          <w:rFonts w:ascii="Times New Roman" w:hAnsi="Times New Roman"/>
          <w:sz w:val="24"/>
          <w:szCs w:val="24"/>
        </w:rPr>
        <w:t>Евтаназія</w:t>
      </w:r>
      <w:proofErr w:type="spellEnd"/>
      <w:r w:rsidRPr="00E8780A">
        <w:rPr>
          <w:rFonts w:ascii="Times New Roman" w:hAnsi="Times New Roman"/>
          <w:sz w:val="24"/>
          <w:szCs w:val="24"/>
        </w:rPr>
        <w:t xml:space="preserve">. Способи </w:t>
      </w:r>
      <w:proofErr w:type="spellStart"/>
      <w:r w:rsidRPr="00E8780A">
        <w:rPr>
          <w:rFonts w:ascii="Times New Roman" w:hAnsi="Times New Roman"/>
          <w:sz w:val="24"/>
          <w:szCs w:val="24"/>
        </w:rPr>
        <w:t>евтаназії</w:t>
      </w:r>
      <w:proofErr w:type="spellEnd"/>
      <w:r w:rsidRPr="00E8780A">
        <w:rPr>
          <w:rFonts w:ascii="Times New Roman" w:hAnsi="Times New Roman"/>
          <w:sz w:val="24"/>
          <w:szCs w:val="24"/>
        </w:rPr>
        <w:t xml:space="preserve"> різних експериментальних тварин. Утримання лабораторних тварин. Віварій, санітарно-гігієнічні умови до обладнання віварію. Міжнародні та державні правила утримання й роботи з лабораторними тваринами. Закон України «Про захист тварин від жорстокого поводження». Види і елементи клінічних досліджень. Фази досліджень, критерії включення, кінцеві точки.</w:t>
      </w:r>
    </w:p>
    <w:p w:rsidR="00074150" w:rsidRPr="00E8780A" w:rsidRDefault="00074150" w:rsidP="00E8780A">
      <w:pPr>
        <w:pStyle w:val="a4"/>
        <w:spacing w:after="0" w:line="240" w:lineRule="auto"/>
        <w:ind w:left="284"/>
        <w:rPr>
          <w:rFonts w:ascii="Times New Roman" w:hAnsi="Times New Roman"/>
          <w:b/>
          <w:sz w:val="24"/>
          <w:szCs w:val="24"/>
        </w:rPr>
      </w:pPr>
      <w:r w:rsidRPr="00E8780A">
        <w:rPr>
          <w:rFonts w:ascii="Times New Roman" w:hAnsi="Times New Roman"/>
          <w:b/>
          <w:sz w:val="24"/>
          <w:szCs w:val="24"/>
        </w:rPr>
        <w:t>Змістовий модуль ІІ. Аналіз, оформлення та представлення результатів наукового дослідження</w:t>
      </w:r>
    </w:p>
    <w:p w:rsidR="00074150" w:rsidRPr="00E8780A" w:rsidRDefault="00074150" w:rsidP="00E8780A">
      <w:pPr>
        <w:pStyle w:val="a4"/>
        <w:numPr>
          <w:ilvl w:val="0"/>
          <w:numId w:val="5"/>
        </w:numPr>
        <w:spacing w:after="0" w:line="240" w:lineRule="auto"/>
        <w:ind w:left="284" w:hanging="284"/>
        <w:rPr>
          <w:rFonts w:ascii="Times New Roman" w:hAnsi="Times New Roman"/>
          <w:sz w:val="24"/>
          <w:szCs w:val="24"/>
        </w:rPr>
      </w:pPr>
      <w:r w:rsidRPr="00E8780A">
        <w:rPr>
          <w:rFonts w:ascii="Times New Roman" w:hAnsi="Times New Roman"/>
          <w:sz w:val="24"/>
          <w:szCs w:val="24"/>
        </w:rPr>
        <w:t>Аналіз результатів досліджень. Статистичні, математичні і кінетичні методи аналізу результатів експериментальних досліджень. Статистична потужність. Використання комп’ютерних і математичних моделей у фізіологічних дослідженнях. Основні типи помилок у аналізі результатів досліджень. Системні помилки (помилки методологічного характеру). Суб'єктивний вплив дослідника на інтерпретацію отриманих результатів.</w:t>
      </w:r>
    </w:p>
    <w:p w:rsidR="00074150" w:rsidRPr="00E8780A" w:rsidRDefault="00074150" w:rsidP="00E8780A">
      <w:pPr>
        <w:pStyle w:val="a4"/>
        <w:numPr>
          <w:ilvl w:val="0"/>
          <w:numId w:val="5"/>
        </w:numPr>
        <w:spacing w:after="0" w:line="240" w:lineRule="auto"/>
        <w:ind w:left="284" w:hanging="284"/>
        <w:rPr>
          <w:rFonts w:ascii="Times New Roman" w:hAnsi="Times New Roman"/>
          <w:sz w:val="24"/>
          <w:szCs w:val="24"/>
        </w:rPr>
      </w:pPr>
      <w:r w:rsidRPr="00E8780A">
        <w:rPr>
          <w:rFonts w:ascii="Times New Roman" w:hAnsi="Times New Roman"/>
          <w:sz w:val="24"/>
          <w:szCs w:val="24"/>
        </w:rPr>
        <w:t xml:space="preserve">Оформлення та форми впровадження результатів наукових досліджень. Тези доповідей наукових зібрань, конференцій, симпозіумів, з’їздів, конгресів. Вимоги до оглядових та експериментальних статей. Рівень наукових журналів. Фахові видання, включені до списку МОН України. Журнали, включені у науко-метричні бази даних (ISI, </w:t>
      </w:r>
      <w:proofErr w:type="spellStart"/>
      <w:r w:rsidRPr="00E8780A">
        <w:rPr>
          <w:rFonts w:ascii="Times New Roman" w:hAnsi="Times New Roman"/>
          <w:sz w:val="24"/>
          <w:szCs w:val="24"/>
        </w:rPr>
        <w:t>Scopus</w:t>
      </w:r>
      <w:proofErr w:type="spellEnd"/>
      <w:r w:rsidRPr="00E8780A">
        <w:rPr>
          <w:rFonts w:ascii="Times New Roman" w:hAnsi="Times New Roman"/>
          <w:sz w:val="24"/>
          <w:szCs w:val="24"/>
        </w:rPr>
        <w:t xml:space="preserve">, </w:t>
      </w:r>
      <w:r w:rsidR="00E8780A">
        <w:rPr>
          <w:rFonts w:ascii="Times New Roman" w:hAnsi="Times New Roman"/>
          <w:sz w:val="24"/>
          <w:szCs w:val="24"/>
          <w:lang w:val="en-US"/>
        </w:rPr>
        <w:t>Web</w:t>
      </w:r>
      <w:r w:rsidR="00E8780A" w:rsidRPr="00E8780A">
        <w:rPr>
          <w:rFonts w:ascii="Times New Roman" w:hAnsi="Times New Roman"/>
          <w:sz w:val="24"/>
          <w:szCs w:val="24"/>
        </w:rPr>
        <w:t xml:space="preserve"> </w:t>
      </w:r>
      <w:r w:rsidR="00E8780A">
        <w:rPr>
          <w:rFonts w:ascii="Times New Roman" w:hAnsi="Times New Roman"/>
          <w:sz w:val="24"/>
          <w:szCs w:val="24"/>
          <w:lang w:val="en-US"/>
        </w:rPr>
        <w:t>of</w:t>
      </w:r>
      <w:r w:rsidR="00E8780A" w:rsidRPr="00E8780A">
        <w:rPr>
          <w:rFonts w:ascii="Times New Roman" w:hAnsi="Times New Roman"/>
          <w:sz w:val="24"/>
          <w:szCs w:val="24"/>
        </w:rPr>
        <w:t xml:space="preserve"> </w:t>
      </w:r>
      <w:r w:rsidR="00E8780A">
        <w:rPr>
          <w:rFonts w:ascii="Times New Roman" w:hAnsi="Times New Roman"/>
          <w:sz w:val="24"/>
          <w:szCs w:val="24"/>
          <w:lang w:val="en-US"/>
        </w:rPr>
        <w:t>Science</w:t>
      </w:r>
      <w:r w:rsidR="00E8780A">
        <w:rPr>
          <w:rFonts w:ascii="Times New Roman" w:hAnsi="Times New Roman"/>
          <w:sz w:val="24"/>
          <w:szCs w:val="24"/>
        </w:rPr>
        <w:t xml:space="preserve">, </w:t>
      </w:r>
      <w:proofErr w:type="spellStart"/>
      <w:r w:rsidRPr="00E8780A">
        <w:rPr>
          <w:rFonts w:ascii="Times New Roman" w:hAnsi="Times New Roman"/>
          <w:sz w:val="24"/>
          <w:szCs w:val="24"/>
        </w:rPr>
        <w:t>Schol</w:t>
      </w:r>
      <w:r w:rsidR="00E8780A">
        <w:rPr>
          <w:rFonts w:ascii="Times New Roman" w:hAnsi="Times New Roman"/>
          <w:sz w:val="24"/>
          <w:szCs w:val="24"/>
        </w:rPr>
        <w:t>ar</w:t>
      </w:r>
      <w:proofErr w:type="spellEnd"/>
      <w:r w:rsidR="00E8780A">
        <w:rPr>
          <w:rFonts w:ascii="Times New Roman" w:hAnsi="Times New Roman"/>
          <w:sz w:val="24"/>
          <w:szCs w:val="24"/>
        </w:rPr>
        <w:t xml:space="preserve"> </w:t>
      </w:r>
      <w:proofErr w:type="spellStart"/>
      <w:r w:rsidR="00E8780A">
        <w:rPr>
          <w:rFonts w:ascii="Times New Roman" w:hAnsi="Times New Roman"/>
          <w:sz w:val="24"/>
          <w:szCs w:val="24"/>
        </w:rPr>
        <w:t>Google</w:t>
      </w:r>
      <w:proofErr w:type="spellEnd"/>
      <w:r w:rsidRPr="00E8780A">
        <w:rPr>
          <w:rFonts w:ascii="Times New Roman" w:hAnsi="Times New Roman"/>
          <w:sz w:val="24"/>
          <w:szCs w:val="24"/>
        </w:rPr>
        <w:t>…). Інші комп’ютерні системи баз даних (</w:t>
      </w:r>
      <w:proofErr w:type="spellStart"/>
      <w:r w:rsidRPr="00E8780A">
        <w:rPr>
          <w:rFonts w:ascii="Times New Roman" w:hAnsi="Times New Roman"/>
          <w:sz w:val="24"/>
          <w:szCs w:val="24"/>
        </w:rPr>
        <w:t>MedLine</w:t>
      </w:r>
      <w:proofErr w:type="spellEnd"/>
      <w:r w:rsidRPr="00E8780A">
        <w:rPr>
          <w:rFonts w:ascii="Times New Roman" w:hAnsi="Times New Roman"/>
          <w:sz w:val="24"/>
          <w:szCs w:val="24"/>
        </w:rPr>
        <w:t xml:space="preserve">, </w:t>
      </w:r>
      <w:proofErr w:type="spellStart"/>
      <w:r w:rsidRPr="00E8780A">
        <w:rPr>
          <w:rFonts w:ascii="Times New Roman" w:hAnsi="Times New Roman"/>
          <w:sz w:val="24"/>
          <w:szCs w:val="24"/>
        </w:rPr>
        <w:t>BioMedNet</w:t>
      </w:r>
      <w:proofErr w:type="spellEnd"/>
      <w:r w:rsidRPr="00E8780A">
        <w:rPr>
          <w:rFonts w:ascii="Times New Roman" w:hAnsi="Times New Roman"/>
          <w:sz w:val="24"/>
          <w:szCs w:val="24"/>
        </w:rPr>
        <w:t xml:space="preserve">, </w:t>
      </w:r>
      <w:proofErr w:type="spellStart"/>
      <w:r w:rsidRPr="00E8780A">
        <w:rPr>
          <w:rFonts w:ascii="Times New Roman" w:hAnsi="Times New Roman"/>
          <w:sz w:val="24"/>
          <w:szCs w:val="24"/>
        </w:rPr>
        <w:t>HighWire</w:t>
      </w:r>
      <w:proofErr w:type="spellEnd"/>
      <w:r w:rsidRPr="00E8780A">
        <w:rPr>
          <w:rFonts w:ascii="Times New Roman" w:hAnsi="Times New Roman"/>
          <w:sz w:val="24"/>
          <w:szCs w:val="24"/>
        </w:rPr>
        <w:t>). Індекс цитувань видання (</w:t>
      </w:r>
      <w:proofErr w:type="spellStart"/>
      <w:r w:rsidRPr="00E8780A">
        <w:rPr>
          <w:rFonts w:ascii="Times New Roman" w:hAnsi="Times New Roman"/>
          <w:sz w:val="24"/>
          <w:szCs w:val="24"/>
        </w:rPr>
        <w:t>імпакт</w:t>
      </w:r>
      <w:proofErr w:type="spellEnd"/>
      <w:r w:rsidRPr="00E8780A">
        <w:rPr>
          <w:rFonts w:ascii="Times New Roman" w:hAnsi="Times New Roman"/>
          <w:sz w:val="24"/>
          <w:szCs w:val="24"/>
        </w:rPr>
        <w:t xml:space="preserve">-фактор). Сумарний </w:t>
      </w:r>
      <w:proofErr w:type="spellStart"/>
      <w:r w:rsidRPr="00E8780A">
        <w:rPr>
          <w:rFonts w:ascii="Times New Roman" w:hAnsi="Times New Roman"/>
          <w:sz w:val="24"/>
          <w:szCs w:val="24"/>
        </w:rPr>
        <w:t>імпакт</w:t>
      </w:r>
      <w:proofErr w:type="spellEnd"/>
      <w:r w:rsidRPr="00E8780A">
        <w:rPr>
          <w:rFonts w:ascii="Times New Roman" w:hAnsi="Times New Roman"/>
          <w:sz w:val="24"/>
          <w:szCs w:val="24"/>
        </w:rPr>
        <w:t xml:space="preserve">-фактор автора. Індекс Гірша. </w:t>
      </w:r>
    </w:p>
    <w:p w:rsidR="00074150" w:rsidRPr="00E8780A" w:rsidRDefault="00074150" w:rsidP="00E8780A">
      <w:pPr>
        <w:pStyle w:val="a4"/>
        <w:numPr>
          <w:ilvl w:val="0"/>
          <w:numId w:val="5"/>
        </w:numPr>
        <w:spacing w:after="0" w:line="240" w:lineRule="auto"/>
        <w:ind w:left="284" w:hanging="284"/>
        <w:rPr>
          <w:rFonts w:ascii="Times New Roman" w:hAnsi="Times New Roman"/>
          <w:sz w:val="24"/>
          <w:szCs w:val="24"/>
        </w:rPr>
      </w:pPr>
      <w:r w:rsidRPr="00E8780A">
        <w:rPr>
          <w:rFonts w:ascii="Times New Roman" w:hAnsi="Times New Roman"/>
          <w:sz w:val="24"/>
          <w:szCs w:val="24"/>
        </w:rPr>
        <w:t>Презентація отриманих наукових даних, ідей та розробок. Основні вимоги та підходи до оформлення презентацій та їх представлень.</w:t>
      </w:r>
    </w:p>
    <w:p w:rsidR="00074150" w:rsidRPr="00E8780A" w:rsidRDefault="00074150" w:rsidP="00E8780A">
      <w:pPr>
        <w:pStyle w:val="a4"/>
        <w:numPr>
          <w:ilvl w:val="0"/>
          <w:numId w:val="5"/>
        </w:numPr>
        <w:spacing w:after="0" w:line="240" w:lineRule="auto"/>
        <w:ind w:left="284" w:hanging="284"/>
        <w:rPr>
          <w:rFonts w:ascii="Times New Roman" w:hAnsi="Times New Roman"/>
          <w:sz w:val="24"/>
          <w:szCs w:val="24"/>
        </w:rPr>
      </w:pPr>
      <w:r w:rsidRPr="00E8780A">
        <w:rPr>
          <w:rFonts w:ascii="Times New Roman" w:hAnsi="Times New Roman"/>
          <w:sz w:val="24"/>
          <w:szCs w:val="24"/>
        </w:rPr>
        <w:t xml:space="preserve">Етичні аспекти проведення наукових досліджень, аналізу та обнародування їхніх результатів. Основні етичні вимоги до наукової роботи. Порушення наукової етики. </w:t>
      </w:r>
    </w:p>
    <w:p w:rsidR="00256D09" w:rsidRDefault="00256D09" w:rsidP="00256D09">
      <w:pPr>
        <w:shd w:val="clear" w:color="auto" w:fill="FFFFFF"/>
        <w:jc w:val="center"/>
        <w:rPr>
          <w:b/>
          <w:lang w:val="en-US"/>
        </w:rPr>
      </w:pPr>
    </w:p>
    <w:p w:rsidR="00085A5C" w:rsidRDefault="00085A5C" w:rsidP="00256D09">
      <w:pPr>
        <w:shd w:val="clear" w:color="auto" w:fill="FFFFFF"/>
        <w:jc w:val="center"/>
        <w:rPr>
          <w:b/>
          <w:lang w:val="en-US"/>
        </w:rPr>
      </w:pPr>
    </w:p>
    <w:p w:rsidR="00085A5C" w:rsidRDefault="00085A5C" w:rsidP="00256D09">
      <w:pPr>
        <w:shd w:val="clear" w:color="auto" w:fill="FFFFFF"/>
        <w:jc w:val="center"/>
        <w:rPr>
          <w:b/>
          <w:lang w:val="en-US"/>
        </w:rPr>
      </w:pPr>
      <w:bookmarkStart w:id="0" w:name="_GoBack"/>
      <w:bookmarkEnd w:id="0"/>
    </w:p>
    <w:p w:rsidR="00256D09" w:rsidRPr="00256D09" w:rsidRDefault="00256D09" w:rsidP="00256D09">
      <w:pPr>
        <w:shd w:val="clear" w:color="auto" w:fill="FFFFFF"/>
        <w:spacing w:after="0" w:line="240" w:lineRule="auto"/>
        <w:jc w:val="center"/>
        <w:rPr>
          <w:rFonts w:ascii="Times New Roman" w:hAnsi="Times New Roman"/>
          <w:b/>
          <w:sz w:val="24"/>
          <w:szCs w:val="24"/>
        </w:rPr>
      </w:pPr>
      <w:r w:rsidRPr="00256D09">
        <w:rPr>
          <w:rFonts w:ascii="Times New Roman" w:hAnsi="Times New Roman"/>
          <w:b/>
          <w:sz w:val="24"/>
          <w:szCs w:val="24"/>
        </w:rPr>
        <w:lastRenderedPageBreak/>
        <w:t>Рекомендована література</w:t>
      </w:r>
    </w:p>
    <w:p w:rsidR="00256D09" w:rsidRPr="00256D09" w:rsidRDefault="00256D09" w:rsidP="00256D09">
      <w:pPr>
        <w:shd w:val="clear" w:color="auto" w:fill="FFFFFF"/>
        <w:spacing w:after="0" w:line="240" w:lineRule="auto"/>
        <w:jc w:val="center"/>
        <w:rPr>
          <w:rFonts w:ascii="Times New Roman" w:hAnsi="Times New Roman"/>
          <w:b/>
          <w:bCs/>
          <w:spacing w:val="-6"/>
          <w:sz w:val="24"/>
          <w:szCs w:val="24"/>
        </w:rPr>
      </w:pPr>
      <w:r w:rsidRPr="00256D09">
        <w:rPr>
          <w:rFonts w:ascii="Times New Roman" w:hAnsi="Times New Roman"/>
          <w:b/>
          <w:bCs/>
          <w:spacing w:val="-6"/>
          <w:sz w:val="24"/>
          <w:szCs w:val="24"/>
        </w:rPr>
        <w:t>Базова</w:t>
      </w:r>
    </w:p>
    <w:p w:rsidR="00256D09" w:rsidRPr="00256D09" w:rsidRDefault="00256D09" w:rsidP="00256D09">
      <w:pPr>
        <w:numPr>
          <w:ilvl w:val="0"/>
          <w:numId w:val="6"/>
        </w:numPr>
        <w:spacing w:after="0" w:line="240" w:lineRule="auto"/>
        <w:jc w:val="both"/>
        <w:rPr>
          <w:rFonts w:ascii="Times New Roman" w:hAnsi="Times New Roman"/>
          <w:sz w:val="24"/>
          <w:szCs w:val="24"/>
        </w:rPr>
      </w:pPr>
      <w:proofErr w:type="spellStart"/>
      <w:r w:rsidRPr="00256D09">
        <w:rPr>
          <w:rFonts w:ascii="Times New Roman" w:hAnsi="Times New Roman"/>
          <w:sz w:val="24"/>
          <w:szCs w:val="24"/>
        </w:rPr>
        <w:t>Манько</w:t>
      </w:r>
      <w:proofErr w:type="spellEnd"/>
      <w:r w:rsidRPr="00256D09">
        <w:rPr>
          <w:rFonts w:ascii="Times New Roman" w:hAnsi="Times New Roman"/>
          <w:sz w:val="24"/>
          <w:szCs w:val="24"/>
        </w:rPr>
        <w:t xml:space="preserve"> В.В., </w:t>
      </w:r>
      <w:proofErr w:type="spellStart"/>
      <w:r w:rsidRPr="00256D09">
        <w:rPr>
          <w:rFonts w:ascii="Times New Roman" w:hAnsi="Times New Roman"/>
          <w:sz w:val="24"/>
          <w:szCs w:val="24"/>
        </w:rPr>
        <w:t>Гальків</w:t>
      </w:r>
      <w:proofErr w:type="spellEnd"/>
      <w:r w:rsidRPr="00256D09">
        <w:rPr>
          <w:rFonts w:ascii="Times New Roman" w:hAnsi="Times New Roman"/>
          <w:sz w:val="24"/>
          <w:szCs w:val="24"/>
        </w:rPr>
        <w:t xml:space="preserve"> М.О., </w:t>
      </w:r>
      <w:proofErr w:type="spellStart"/>
      <w:r w:rsidRPr="00256D09">
        <w:rPr>
          <w:rFonts w:ascii="Times New Roman" w:hAnsi="Times New Roman"/>
          <w:sz w:val="24"/>
          <w:szCs w:val="24"/>
        </w:rPr>
        <w:t>Клевець</w:t>
      </w:r>
      <w:proofErr w:type="spellEnd"/>
      <w:r w:rsidRPr="00256D09">
        <w:rPr>
          <w:rFonts w:ascii="Times New Roman" w:hAnsi="Times New Roman"/>
          <w:sz w:val="24"/>
          <w:szCs w:val="24"/>
        </w:rPr>
        <w:t xml:space="preserve"> М.Ю. Основи техніки лабораторних робіт у фізіологічних дослідженнях: Навчальний посібник. – Львів: ЛНУ імені Івана Франка, 2005. – 133 с.</w:t>
      </w:r>
    </w:p>
    <w:p w:rsidR="00256D09" w:rsidRPr="00256D09" w:rsidRDefault="00256D09" w:rsidP="00256D09">
      <w:pPr>
        <w:numPr>
          <w:ilvl w:val="0"/>
          <w:numId w:val="6"/>
        </w:numPr>
        <w:spacing w:after="0" w:line="240" w:lineRule="auto"/>
        <w:jc w:val="both"/>
        <w:rPr>
          <w:rFonts w:ascii="Times New Roman" w:hAnsi="Times New Roman"/>
          <w:sz w:val="24"/>
          <w:szCs w:val="24"/>
        </w:rPr>
      </w:pPr>
      <w:r w:rsidRPr="00256D09">
        <w:rPr>
          <w:rFonts w:ascii="Times New Roman" w:hAnsi="Times New Roman"/>
          <w:sz w:val="24"/>
          <w:szCs w:val="24"/>
        </w:rPr>
        <w:t xml:space="preserve">Волгін С.О., </w:t>
      </w:r>
      <w:proofErr w:type="spellStart"/>
      <w:r w:rsidRPr="00256D09">
        <w:rPr>
          <w:rFonts w:ascii="Times New Roman" w:hAnsi="Times New Roman"/>
          <w:sz w:val="24"/>
          <w:szCs w:val="24"/>
        </w:rPr>
        <w:t>Гнатуш</w:t>
      </w:r>
      <w:proofErr w:type="spellEnd"/>
      <w:r w:rsidRPr="00256D09">
        <w:rPr>
          <w:rFonts w:ascii="Times New Roman" w:hAnsi="Times New Roman"/>
          <w:sz w:val="24"/>
          <w:szCs w:val="24"/>
        </w:rPr>
        <w:t xml:space="preserve"> С.О., </w:t>
      </w:r>
      <w:proofErr w:type="spellStart"/>
      <w:r w:rsidRPr="00256D09">
        <w:rPr>
          <w:rFonts w:ascii="Times New Roman" w:hAnsi="Times New Roman"/>
          <w:sz w:val="24"/>
          <w:szCs w:val="24"/>
        </w:rPr>
        <w:t>Манько</w:t>
      </w:r>
      <w:proofErr w:type="spellEnd"/>
      <w:r w:rsidRPr="00256D09">
        <w:rPr>
          <w:rFonts w:ascii="Times New Roman" w:hAnsi="Times New Roman"/>
          <w:sz w:val="24"/>
          <w:szCs w:val="24"/>
        </w:rPr>
        <w:t xml:space="preserve"> В.В. Оформлення курсових, дипломних і магістерських робіт : методичні вказівки для студентів біологічного факультету. – Вид. 3-тє, випр. і </w:t>
      </w:r>
      <w:proofErr w:type="spellStart"/>
      <w:r w:rsidRPr="00256D09">
        <w:rPr>
          <w:rFonts w:ascii="Times New Roman" w:hAnsi="Times New Roman"/>
          <w:sz w:val="24"/>
          <w:szCs w:val="24"/>
        </w:rPr>
        <w:t>доп</w:t>
      </w:r>
      <w:proofErr w:type="spellEnd"/>
      <w:r w:rsidRPr="00256D09">
        <w:rPr>
          <w:rFonts w:ascii="Times New Roman" w:hAnsi="Times New Roman"/>
          <w:sz w:val="24"/>
          <w:szCs w:val="24"/>
        </w:rPr>
        <w:t>. – Л. : Львівський національний університет імені Івана Франка, 2012. – 52 с.</w:t>
      </w:r>
    </w:p>
    <w:p w:rsidR="00256D09" w:rsidRPr="00256D09" w:rsidRDefault="00256D09" w:rsidP="00256D09">
      <w:pPr>
        <w:spacing w:after="0" w:line="240" w:lineRule="auto"/>
        <w:jc w:val="center"/>
        <w:rPr>
          <w:rFonts w:ascii="Times New Roman" w:hAnsi="Times New Roman"/>
          <w:b/>
          <w:sz w:val="24"/>
          <w:szCs w:val="24"/>
        </w:rPr>
      </w:pPr>
      <w:r w:rsidRPr="00256D09">
        <w:rPr>
          <w:rFonts w:ascii="Times New Roman" w:hAnsi="Times New Roman"/>
          <w:b/>
          <w:sz w:val="24"/>
          <w:szCs w:val="24"/>
        </w:rPr>
        <w:t>Додаткова</w:t>
      </w:r>
    </w:p>
    <w:p w:rsidR="00256D09" w:rsidRPr="00256D09" w:rsidRDefault="00256D09" w:rsidP="00256D09">
      <w:pPr>
        <w:numPr>
          <w:ilvl w:val="0"/>
          <w:numId w:val="7"/>
        </w:numPr>
        <w:tabs>
          <w:tab w:val="left" w:pos="637"/>
          <w:tab w:val="left" w:pos="2622"/>
          <w:tab w:val="left" w:pos="4039"/>
          <w:tab w:val="left" w:pos="4689"/>
          <w:tab w:val="left" w:pos="5339"/>
        </w:tabs>
        <w:spacing w:after="0" w:line="240" w:lineRule="auto"/>
        <w:jc w:val="both"/>
        <w:rPr>
          <w:rFonts w:ascii="Times New Roman" w:hAnsi="Times New Roman"/>
          <w:sz w:val="24"/>
          <w:szCs w:val="24"/>
        </w:rPr>
      </w:pPr>
      <w:r w:rsidRPr="00256D09">
        <w:rPr>
          <w:rFonts w:ascii="Times New Roman" w:hAnsi="Times New Roman"/>
          <w:sz w:val="24"/>
          <w:szCs w:val="24"/>
        </w:rPr>
        <w:t xml:space="preserve">Філіпенко А.С. Основи наукових досліджень: Конспект лекцій. – К.: </w:t>
      </w:r>
      <w:proofErr w:type="spellStart"/>
      <w:r w:rsidRPr="00256D09">
        <w:rPr>
          <w:rFonts w:ascii="Times New Roman" w:hAnsi="Times New Roman"/>
          <w:sz w:val="24"/>
          <w:szCs w:val="24"/>
        </w:rPr>
        <w:t>Академвидав</w:t>
      </w:r>
      <w:proofErr w:type="spellEnd"/>
      <w:r w:rsidRPr="00256D09">
        <w:rPr>
          <w:rFonts w:ascii="Times New Roman" w:hAnsi="Times New Roman"/>
          <w:sz w:val="24"/>
          <w:szCs w:val="24"/>
        </w:rPr>
        <w:t>, 2004. – 208 с.</w:t>
      </w:r>
    </w:p>
    <w:p w:rsidR="00256D09" w:rsidRPr="00256D09" w:rsidRDefault="00256D09" w:rsidP="00256D09">
      <w:pPr>
        <w:numPr>
          <w:ilvl w:val="0"/>
          <w:numId w:val="7"/>
        </w:numPr>
        <w:tabs>
          <w:tab w:val="left" w:pos="637"/>
          <w:tab w:val="left" w:pos="2622"/>
          <w:tab w:val="left" w:pos="4039"/>
          <w:tab w:val="left" w:pos="4689"/>
          <w:tab w:val="left" w:pos="5339"/>
        </w:tabs>
        <w:spacing w:after="0" w:line="240" w:lineRule="auto"/>
        <w:jc w:val="both"/>
        <w:rPr>
          <w:rFonts w:ascii="Times New Roman" w:hAnsi="Times New Roman"/>
          <w:sz w:val="24"/>
          <w:szCs w:val="24"/>
        </w:rPr>
      </w:pPr>
      <w:proofErr w:type="spellStart"/>
      <w:r w:rsidRPr="00256D09">
        <w:rPr>
          <w:rFonts w:ascii="Times New Roman" w:hAnsi="Times New Roman"/>
          <w:sz w:val="24"/>
          <w:szCs w:val="24"/>
        </w:rPr>
        <w:t>Западнюк</w:t>
      </w:r>
      <w:proofErr w:type="spellEnd"/>
      <w:r w:rsidRPr="00256D09">
        <w:rPr>
          <w:rFonts w:ascii="Times New Roman" w:hAnsi="Times New Roman"/>
          <w:sz w:val="24"/>
          <w:szCs w:val="24"/>
        </w:rPr>
        <w:t xml:space="preserve"> И.П., </w:t>
      </w:r>
      <w:proofErr w:type="spellStart"/>
      <w:r w:rsidRPr="00256D09">
        <w:rPr>
          <w:rFonts w:ascii="Times New Roman" w:hAnsi="Times New Roman"/>
          <w:sz w:val="24"/>
          <w:szCs w:val="24"/>
        </w:rPr>
        <w:t>Западнюк</w:t>
      </w:r>
      <w:proofErr w:type="spellEnd"/>
      <w:r w:rsidRPr="00256D09">
        <w:rPr>
          <w:rFonts w:ascii="Times New Roman" w:hAnsi="Times New Roman"/>
          <w:sz w:val="24"/>
          <w:szCs w:val="24"/>
        </w:rPr>
        <w:t xml:space="preserve"> В.И., </w:t>
      </w:r>
      <w:proofErr w:type="spellStart"/>
      <w:r w:rsidRPr="00256D09">
        <w:rPr>
          <w:rFonts w:ascii="Times New Roman" w:hAnsi="Times New Roman"/>
          <w:sz w:val="24"/>
          <w:szCs w:val="24"/>
        </w:rPr>
        <w:t>Захария</w:t>
      </w:r>
      <w:proofErr w:type="spellEnd"/>
      <w:r w:rsidRPr="00256D09">
        <w:rPr>
          <w:rFonts w:ascii="Times New Roman" w:hAnsi="Times New Roman"/>
          <w:sz w:val="24"/>
          <w:szCs w:val="24"/>
        </w:rPr>
        <w:t xml:space="preserve"> Е.А, </w:t>
      </w:r>
      <w:proofErr w:type="spellStart"/>
      <w:r w:rsidRPr="00256D09">
        <w:rPr>
          <w:rFonts w:ascii="Times New Roman" w:hAnsi="Times New Roman"/>
          <w:sz w:val="24"/>
          <w:szCs w:val="24"/>
        </w:rPr>
        <w:t>Западнюк</w:t>
      </w:r>
      <w:proofErr w:type="spellEnd"/>
      <w:r w:rsidRPr="00256D09">
        <w:rPr>
          <w:rFonts w:ascii="Times New Roman" w:hAnsi="Times New Roman"/>
          <w:sz w:val="24"/>
          <w:szCs w:val="24"/>
        </w:rPr>
        <w:t xml:space="preserve"> Б.В. </w:t>
      </w:r>
      <w:proofErr w:type="spellStart"/>
      <w:r w:rsidRPr="00256D09">
        <w:rPr>
          <w:rFonts w:ascii="Times New Roman" w:hAnsi="Times New Roman"/>
          <w:sz w:val="24"/>
          <w:szCs w:val="24"/>
        </w:rPr>
        <w:t>Лабораторные</w:t>
      </w:r>
      <w:proofErr w:type="spellEnd"/>
      <w:r w:rsidRPr="00256D09">
        <w:rPr>
          <w:rFonts w:ascii="Times New Roman" w:hAnsi="Times New Roman"/>
          <w:sz w:val="24"/>
          <w:szCs w:val="24"/>
        </w:rPr>
        <w:t xml:space="preserve"> </w:t>
      </w:r>
      <w:proofErr w:type="spellStart"/>
      <w:r w:rsidRPr="00256D09">
        <w:rPr>
          <w:rFonts w:ascii="Times New Roman" w:hAnsi="Times New Roman"/>
          <w:sz w:val="24"/>
          <w:szCs w:val="24"/>
        </w:rPr>
        <w:t>животные</w:t>
      </w:r>
      <w:proofErr w:type="spellEnd"/>
      <w:r w:rsidRPr="00256D09">
        <w:rPr>
          <w:rFonts w:ascii="Times New Roman" w:hAnsi="Times New Roman"/>
          <w:sz w:val="24"/>
          <w:szCs w:val="24"/>
        </w:rPr>
        <w:t xml:space="preserve">. </w:t>
      </w:r>
      <w:proofErr w:type="spellStart"/>
      <w:r w:rsidRPr="00256D09">
        <w:rPr>
          <w:rFonts w:ascii="Times New Roman" w:hAnsi="Times New Roman"/>
          <w:sz w:val="24"/>
          <w:szCs w:val="24"/>
        </w:rPr>
        <w:t>Разведение</w:t>
      </w:r>
      <w:proofErr w:type="spellEnd"/>
      <w:r w:rsidRPr="00256D09">
        <w:rPr>
          <w:rFonts w:ascii="Times New Roman" w:hAnsi="Times New Roman"/>
          <w:sz w:val="24"/>
          <w:szCs w:val="24"/>
        </w:rPr>
        <w:t xml:space="preserve">, </w:t>
      </w:r>
      <w:proofErr w:type="spellStart"/>
      <w:r w:rsidRPr="00256D09">
        <w:rPr>
          <w:rFonts w:ascii="Times New Roman" w:hAnsi="Times New Roman"/>
          <w:sz w:val="24"/>
          <w:szCs w:val="24"/>
        </w:rPr>
        <w:t>содержание</w:t>
      </w:r>
      <w:proofErr w:type="spellEnd"/>
      <w:r w:rsidRPr="00256D09">
        <w:rPr>
          <w:rFonts w:ascii="Times New Roman" w:hAnsi="Times New Roman"/>
          <w:sz w:val="24"/>
          <w:szCs w:val="24"/>
        </w:rPr>
        <w:t xml:space="preserve">, </w:t>
      </w:r>
      <w:proofErr w:type="spellStart"/>
      <w:r w:rsidRPr="00256D09">
        <w:rPr>
          <w:rFonts w:ascii="Times New Roman" w:hAnsi="Times New Roman"/>
          <w:sz w:val="24"/>
          <w:szCs w:val="24"/>
        </w:rPr>
        <w:t>использование</w:t>
      </w:r>
      <w:proofErr w:type="spellEnd"/>
      <w:r w:rsidRPr="00256D09">
        <w:rPr>
          <w:rFonts w:ascii="Times New Roman" w:hAnsi="Times New Roman"/>
          <w:sz w:val="24"/>
          <w:szCs w:val="24"/>
        </w:rPr>
        <w:t xml:space="preserve"> в </w:t>
      </w:r>
      <w:proofErr w:type="spellStart"/>
      <w:r w:rsidRPr="00256D09">
        <w:rPr>
          <w:rFonts w:ascii="Times New Roman" w:hAnsi="Times New Roman"/>
          <w:sz w:val="24"/>
          <w:szCs w:val="24"/>
        </w:rPr>
        <w:t>эксперименте</w:t>
      </w:r>
      <w:proofErr w:type="spellEnd"/>
      <w:r w:rsidRPr="00256D09">
        <w:rPr>
          <w:rFonts w:ascii="Times New Roman" w:hAnsi="Times New Roman"/>
          <w:sz w:val="24"/>
          <w:szCs w:val="24"/>
        </w:rPr>
        <w:t>. – К.: Вища школа, 1983. – 383 с.</w:t>
      </w:r>
    </w:p>
    <w:p w:rsidR="00256D09" w:rsidRPr="00256D09" w:rsidRDefault="00256D09" w:rsidP="00256D09">
      <w:pPr>
        <w:numPr>
          <w:ilvl w:val="0"/>
          <w:numId w:val="7"/>
        </w:numPr>
        <w:tabs>
          <w:tab w:val="left" w:pos="637"/>
          <w:tab w:val="left" w:pos="2622"/>
          <w:tab w:val="left" w:pos="4039"/>
          <w:tab w:val="left" w:pos="4689"/>
          <w:tab w:val="left" w:pos="5339"/>
        </w:tabs>
        <w:spacing w:after="0" w:line="240" w:lineRule="auto"/>
        <w:jc w:val="both"/>
        <w:rPr>
          <w:rFonts w:ascii="Times New Roman" w:hAnsi="Times New Roman"/>
          <w:sz w:val="24"/>
          <w:szCs w:val="24"/>
        </w:rPr>
      </w:pPr>
      <w:r w:rsidRPr="00256D09">
        <w:rPr>
          <w:rFonts w:ascii="Times New Roman" w:hAnsi="Times New Roman"/>
          <w:sz w:val="24"/>
          <w:szCs w:val="24"/>
        </w:rPr>
        <w:t xml:space="preserve">Захаров Л.Н. Начала </w:t>
      </w:r>
      <w:proofErr w:type="spellStart"/>
      <w:r w:rsidRPr="00256D09">
        <w:rPr>
          <w:rFonts w:ascii="Times New Roman" w:hAnsi="Times New Roman"/>
          <w:sz w:val="24"/>
          <w:szCs w:val="24"/>
        </w:rPr>
        <w:t>техники</w:t>
      </w:r>
      <w:proofErr w:type="spellEnd"/>
      <w:r w:rsidRPr="00256D09">
        <w:rPr>
          <w:rFonts w:ascii="Times New Roman" w:hAnsi="Times New Roman"/>
          <w:sz w:val="24"/>
          <w:szCs w:val="24"/>
        </w:rPr>
        <w:t xml:space="preserve"> </w:t>
      </w:r>
      <w:proofErr w:type="spellStart"/>
      <w:r w:rsidRPr="00256D09">
        <w:rPr>
          <w:rFonts w:ascii="Times New Roman" w:hAnsi="Times New Roman"/>
          <w:sz w:val="24"/>
          <w:szCs w:val="24"/>
        </w:rPr>
        <w:t>лабораторных</w:t>
      </w:r>
      <w:proofErr w:type="spellEnd"/>
      <w:r w:rsidRPr="00256D09">
        <w:rPr>
          <w:rFonts w:ascii="Times New Roman" w:hAnsi="Times New Roman"/>
          <w:sz w:val="24"/>
          <w:szCs w:val="24"/>
        </w:rPr>
        <w:t xml:space="preserve"> </w:t>
      </w:r>
      <w:proofErr w:type="spellStart"/>
      <w:r w:rsidRPr="00256D09">
        <w:rPr>
          <w:rFonts w:ascii="Times New Roman" w:hAnsi="Times New Roman"/>
          <w:sz w:val="24"/>
          <w:szCs w:val="24"/>
        </w:rPr>
        <w:t>работ</w:t>
      </w:r>
      <w:proofErr w:type="spellEnd"/>
      <w:r w:rsidRPr="00256D09">
        <w:rPr>
          <w:rFonts w:ascii="Times New Roman" w:hAnsi="Times New Roman"/>
          <w:sz w:val="24"/>
          <w:szCs w:val="24"/>
        </w:rPr>
        <w:t xml:space="preserve">. – </w:t>
      </w:r>
      <w:proofErr w:type="spellStart"/>
      <w:r w:rsidRPr="00256D09">
        <w:rPr>
          <w:rFonts w:ascii="Times New Roman" w:hAnsi="Times New Roman"/>
          <w:sz w:val="24"/>
          <w:szCs w:val="24"/>
        </w:rPr>
        <w:t>Ленинград</w:t>
      </w:r>
      <w:proofErr w:type="spellEnd"/>
      <w:r w:rsidRPr="00256D09">
        <w:rPr>
          <w:rFonts w:ascii="Times New Roman" w:hAnsi="Times New Roman"/>
          <w:sz w:val="24"/>
          <w:szCs w:val="24"/>
        </w:rPr>
        <w:t xml:space="preserve">: </w:t>
      </w:r>
      <w:proofErr w:type="spellStart"/>
      <w:r w:rsidRPr="00256D09">
        <w:rPr>
          <w:rFonts w:ascii="Times New Roman" w:hAnsi="Times New Roman"/>
          <w:sz w:val="24"/>
          <w:szCs w:val="24"/>
        </w:rPr>
        <w:t>Химия</w:t>
      </w:r>
      <w:proofErr w:type="spellEnd"/>
      <w:r w:rsidRPr="00256D09">
        <w:rPr>
          <w:rFonts w:ascii="Times New Roman" w:hAnsi="Times New Roman"/>
          <w:sz w:val="24"/>
          <w:szCs w:val="24"/>
        </w:rPr>
        <w:t>, 1981. – 191 с.</w:t>
      </w:r>
    </w:p>
    <w:p w:rsidR="00256D09" w:rsidRPr="00256D09" w:rsidRDefault="00256D09" w:rsidP="00256D09">
      <w:pPr>
        <w:numPr>
          <w:ilvl w:val="0"/>
          <w:numId w:val="7"/>
        </w:numPr>
        <w:spacing w:after="0" w:line="240" w:lineRule="auto"/>
        <w:jc w:val="both"/>
        <w:rPr>
          <w:rFonts w:ascii="Times New Roman" w:hAnsi="Times New Roman"/>
          <w:sz w:val="24"/>
          <w:szCs w:val="24"/>
        </w:rPr>
      </w:pPr>
      <w:proofErr w:type="spellStart"/>
      <w:r w:rsidRPr="00256D09">
        <w:rPr>
          <w:rFonts w:ascii="Times New Roman" w:hAnsi="Times New Roman"/>
          <w:sz w:val="24"/>
          <w:szCs w:val="24"/>
        </w:rPr>
        <w:t>Терновой</w:t>
      </w:r>
      <w:proofErr w:type="spellEnd"/>
      <w:r w:rsidRPr="00256D09">
        <w:rPr>
          <w:rFonts w:ascii="Times New Roman" w:hAnsi="Times New Roman"/>
          <w:sz w:val="24"/>
          <w:szCs w:val="24"/>
        </w:rPr>
        <w:t xml:space="preserve"> К.С., </w:t>
      </w:r>
      <w:proofErr w:type="spellStart"/>
      <w:r w:rsidRPr="00256D09">
        <w:rPr>
          <w:rFonts w:ascii="Times New Roman" w:hAnsi="Times New Roman"/>
          <w:sz w:val="24"/>
          <w:szCs w:val="24"/>
        </w:rPr>
        <w:t>Розенфельд</w:t>
      </w:r>
      <w:proofErr w:type="spellEnd"/>
      <w:r w:rsidRPr="00256D09">
        <w:rPr>
          <w:rFonts w:ascii="Times New Roman" w:hAnsi="Times New Roman"/>
          <w:sz w:val="24"/>
          <w:szCs w:val="24"/>
        </w:rPr>
        <w:t xml:space="preserve"> Л.Г., </w:t>
      </w:r>
      <w:proofErr w:type="spellStart"/>
      <w:r w:rsidRPr="00256D09">
        <w:rPr>
          <w:rFonts w:ascii="Times New Roman" w:hAnsi="Times New Roman"/>
          <w:sz w:val="24"/>
          <w:szCs w:val="24"/>
        </w:rPr>
        <w:t>Терновой</w:t>
      </w:r>
      <w:proofErr w:type="spellEnd"/>
      <w:r w:rsidRPr="00256D09">
        <w:rPr>
          <w:rFonts w:ascii="Times New Roman" w:hAnsi="Times New Roman"/>
          <w:sz w:val="24"/>
          <w:szCs w:val="24"/>
        </w:rPr>
        <w:t xml:space="preserve"> Н.К., </w:t>
      </w:r>
      <w:proofErr w:type="spellStart"/>
      <w:r w:rsidRPr="00256D09">
        <w:rPr>
          <w:rFonts w:ascii="Times New Roman" w:hAnsi="Times New Roman"/>
          <w:sz w:val="24"/>
          <w:szCs w:val="24"/>
        </w:rPr>
        <w:t>Колотилов</w:t>
      </w:r>
      <w:proofErr w:type="spellEnd"/>
      <w:r w:rsidRPr="00256D09">
        <w:rPr>
          <w:rFonts w:ascii="Times New Roman" w:hAnsi="Times New Roman"/>
          <w:sz w:val="24"/>
          <w:szCs w:val="24"/>
        </w:rPr>
        <w:t xml:space="preserve"> Н.Н. </w:t>
      </w:r>
      <w:proofErr w:type="spellStart"/>
      <w:r w:rsidRPr="00256D09">
        <w:rPr>
          <w:rFonts w:ascii="Times New Roman" w:hAnsi="Times New Roman"/>
          <w:sz w:val="24"/>
          <w:szCs w:val="24"/>
        </w:rPr>
        <w:t>Принципы</w:t>
      </w:r>
      <w:proofErr w:type="spellEnd"/>
      <w:r w:rsidRPr="00256D09">
        <w:rPr>
          <w:rFonts w:ascii="Times New Roman" w:hAnsi="Times New Roman"/>
          <w:sz w:val="24"/>
          <w:szCs w:val="24"/>
        </w:rPr>
        <w:t xml:space="preserve"> </w:t>
      </w:r>
      <w:proofErr w:type="spellStart"/>
      <w:r w:rsidRPr="00256D09">
        <w:rPr>
          <w:rFonts w:ascii="Times New Roman" w:hAnsi="Times New Roman"/>
          <w:sz w:val="24"/>
          <w:szCs w:val="24"/>
        </w:rPr>
        <w:t>поиска</w:t>
      </w:r>
      <w:proofErr w:type="spellEnd"/>
      <w:r w:rsidRPr="00256D09">
        <w:rPr>
          <w:rFonts w:ascii="Times New Roman" w:hAnsi="Times New Roman"/>
          <w:sz w:val="24"/>
          <w:szCs w:val="24"/>
        </w:rPr>
        <w:t xml:space="preserve"> </w:t>
      </w:r>
      <w:proofErr w:type="spellStart"/>
      <w:r w:rsidRPr="00256D09">
        <w:rPr>
          <w:rFonts w:ascii="Times New Roman" w:hAnsi="Times New Roman"/>
          <w:sz w:val="24"/>
          <w:szCs w:val="24"/>
        </w:rPr>
        <w:t>решений</w:t>
      </w:r>
      <w:proofErr w:type="spellEnd"/>
      <w:r w:rsidRPr="00256D09">
        <w:rPr>
          <w:rFonts w:ascii="Times New Roman" w:hAnsi="Times New Roman"/>
          <w:sz w:val="24"/>
          <w:szCs w:val="24"/>
        </w:rPr>
        <w:t xml:space="preserve"> </w:t>
      </w:r>
      <w:proofErr w:type="spellStart"/>
      <w:r w:rsidRPr="00256D09">
        <w:rPr>
          <w:rFonts w:ascii="Times New Roman" w:hAnsi="Times New Roman"/>
          <w:sz w:val="24"/>
          <w:szCs w:val="24"/>
        </w:rPr>
        <w:t>медицинских</w:t>
      </w:r>
      <w:proofErr w:type="spellEnd"/>
      <w:r w:rsidRPr="00256D09">
        <w:rPr>
          <w:rFonts w:ascii="Times New Roman" w:hAnsi="Times New Roman"/>
          <w:sz w:val="24"/>
          <w:szCs w:val="24"/>
        </w:rPr>
        <w:t xml:space="preserve"> проблем. – </w:t>
      </w:r>
      <w:proofErr w:type="spellStart"/>
      <w:r w:rsidRPr="00256D09">
        <w:rPr>
          <w:rFonts w:ascii="Times New Roman" w:hAnsi="Times New Roman"/>
          <w:sz w:val="24"/>
          <w:szCs w:val="24"/>
        </w:rPr>
        <w:t>Киев</w:t>
      </w:r>
      <w:proofErr w:type="spellEnd"/>
      <w:r w:rsidRPr="00256D09">
        <w:rPr>
          <w:rFonts w:ascii="Times New Roman" w:hAnsi="Times New Roman"/>
          <w:sz w:val="24"/>
          <w:szCs w:val="24"/>
        </w:rPr>
        <w:t>: Наукова думка, 1990. – 199 с.</w:t>
      </w:r>
    </w:p>
    <w:p w:rsidR="00074150" w:rsidRDefault="00074150" w:rsidP="00256D09">
      <w:pPr>
        <w:spacing w:after="0" w:line="240" w:lineRule="auto"/>
        <w:ind w:left="284" w:hanging="284"/>
        <w:rPr>
          <w:rFonts w:ascii="Times New Roman" w:hAnsi="Times New Roman"/>
          <w:sz w:val="24"/>
          <w:szCs w:val="24"/>
          <w:lang w:val="en-US"/>
        </w:rPr>
      </w:pPr>
    </w:p>
    <w:p w:rsidR="00F36BFC" w:rsidRDefault="00F36BFC" w:rsidP="00256D09">
      <w:pPr>
        <w:spacing w:after="0" w:line="240" w:lineRule="auto"/>
        <w:ind w:left="284" w:hanging="284"/>
        <w:rPr>
          <w:rFonts w:ascii="Times New Roman" w:hAnsi="Times New Roman"/>
          <w:sz w:val="24"/>
          <w:szCs w:val="24"/>
          <w:lang w:val="en-US"/>
        </w:rPr>
      </w:pPr>
    </w:p>
    <w:p w:rsidR="00085A5C" w:rsidRPr="004A6D26" w:rsidRDefault="00F36BFC" w:rsidP="00085A5C">
      <w:pPr>
        <w:spacing w:after="0" w:line="240" w:lineRule="auto"/>
        <w:jc w:val="both"/>
        <w:rPr>
          <w:rFonts w:ascii="Times New Roman" w:hAnsi="Times New Roman"/>
          <w:sz w:val="24"/>
          <w:szCs w:val="24"/>
          <w:lang w:val="ru-RU"/>
        </w:rPr>
      </w:pPr>
      <w:r w:rsidRPr="00F36BFC">
        <w:rPr>
          <w:rFonts w:ascii="Times New Roman" w:hAnsi="Times New Roman"/>
          <w:sz w:val="24"/>
          <w:szCs w:val="24"/>
          <w:lang w:val="ru-RU"/>
        </w:rPr>
        <w:t>.</w:t>
      </w:r>
    </w:p>
    <w:sectPr w:rsidR="00085A5C" w:rsidRPr="004A6D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331"/>
    <w:multiLevelType w:val="hybridMultilevel"/>
    <w:tmpl w:val="80BE62D4"/>
    <w:lvl w:ilvl="0" w:tplc="D7F6A14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D373B98"/>
    <w:multiLevelType w:val="multilevel"/>
    <w:tmpl w:val="D37C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5264F"/>
    <w:multiLevelType w:val="hybridMultilevel"/>
    <w:tmpl w:val="AEE06FB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1B15FD8"/>
    <w:multiLevelType w:val="multilevel"/>
    <w:tmpl w:val="4DAE88A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8873ED"/>
    <w:multiLevelType w:val="hybridMultilevel"/>
    <w:tmpl w:val="3D74FB38"/>
    <w:lvl w:ilvl="0" w:tplc="52D8AE7A">
      <w:start w:val="1"/>
      <w:numFmt w:val="decimal"/>
      <w:lvlText w:val="%1."/>
      <w:lvlJc w:val="left"/>
      <w:pPr>
        <w:ind w:left="1069" w:hanging="360"/>
      </w:pPr>
      <w:rPr>
        <w:rFonts w:hint="default"/>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03D0188"/>
    <w:multiLevelType w:val="multilevel"/>
    <w:tmpl w:val="B652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D82266"/>
    <w:multiLevelType w:val="multilevel"/>
    <w:tmpl w:val="9798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315B37"/>
    <w:multiLevelType w:val="hybridMultilevel"/>
    <w:tmpl w:val="EBC4643E"/>
    <w:lvl w:ilvl="0" w:tplc="C77ECDE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46877EE6"/>
    <w:multiLevelType w:val="hybridMultilevel"/>
    <w:tmpl w:val="110679AE"/>
    <w:lvl w:ilvl="0" w:tplc="0419000F">
      <w:start w:val="1"/>
      <w:numFmt w:val="decimal"/>
      <w:lvlText w:val="%1."/>
      <w:lvlJc w:val="left"/>
      <w:pPr>
        <w:tabs>
          <w:tab w:val="num" w:pos="360"/>
        </w:tabs>
        <w:ind w:left="360" w:hanging="360"/>
      </w:pPr>
      <w:rPr>
        <w:rFonts w:hint="default"/>
      </w:rPr>
    </w:lvl>
    <w:lvl w:ilvl="1" w:tplc="0422000F">
      <w:start w:val="1"/>
      <w:numFmt w:val="decimal"/>
      <w:lvlText w:val="%2."/>
      <w:lvlJc w:val="left"/>
      <w:pPr>
        <w:tabs>
          <w:tab w:val="num" w:pos="1080"/>
        </w:tabs>
        <w:ind w:left="1080" w:hanging="360"/>
      </w:pPr>
      <w:rPr>
        <w:rFonts w:hint="default"/>
      </w:r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9">
    <w:nsid w:val="4BCA4A7A"/>
    <w:multiLevelType w:val="multilevel"/>
    <w:tmpl w:val="E35C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2261F"/>
    <w:multiLevelType w:val="hybridMultilevel"/>
    <w:tmpl w:val="72C0A706"/>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4FA52503"/>
    <w:multiLevelType w:val="multilevel"/>
    <w:tmpl w:val="279C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A8165A"/>
    <w:multiLevelType w:val="hybridMultilevel"/>
    <w:tmpl w:val="6D6A1950"/>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3">
    <w:nsid w:val="640D092A"/>
    <w:multiLevelType w:val="multilevel"/>
    <w:tmpl w:val="5D8068C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3C03BD"/>
    <w:multiLevelType w:val="hybridMultilevel"/>
    <w:tmpl w:val="992827EE"/>
    <w:lvl w:ilvl="0" w:tplc="1B56FB18">
      <w:start w:val="1"/>
      <w:numFmt w:val="decimal"/>
      <w:lvlText w:val="%1."/>
      <w:lvlJc w:val="left"/>
      <w:pPr>
        <w:ind w:left="1069" w:hanging="360"/>
      </w:pPr>
      <w:rPr>
        <w:rFonts w:hint="default"/>
        <w:b w:val="0"/>
        <w:i w:val="0"/>
        <w:color w:val="auto"/>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F17247E"/>
    <w:multiLevelType w:val="singleLevel"/>
    <w:tmpl w:val="0419000F"/>
    <w:lvl w:ilvl="0">
      <w:start w:val="1"/>
      <w:numFmt w:val="decimal"/>
      <w:lvlText w:val="%1."/>
      <w:lvlJc w:val="left"/>
      <w:pPr>
        <w:tabs>
          <w:tab w:val="num" w:pos="360"/>
        </w:tabs>
        <w:ind w:left="360" w:hanging="360"/>
      </w:pPr>
    </w:lvl>
  </w:abstractNum>
  <w:abstractNum w:abstractNumId="16">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557AE9"/>
    <w:multiLevelType w:val="hybridMultilevel"/>
    <w:tmpl w:val="CC1271C6"/>
    <w:lvl w:ilvl="0" w:tplc="960A8A6C">
      <w:start w:val="103"/>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82D2C4C"/>
    <w:multiLevelType w:val="hybridMultilevel"/>
    <w:tmpl w:val="272ACA8C"/>
    <w:lvl w:ilvl="0" w:tplc="0D8C18B4">
      <w:start w:val="1"/>
      <w:numFmt w:val="decimal"/>
      <w:lvlText w:val="%1."/>
      <w:lvlJc w:val="left"/>
      <w:pPr>
        <w:ind w:left="928" w:hanging="360"/>
      </w:pPr>
      <w:rPr>
        <w:b w:val="0"/>
        <w:bCs/>
        <w:i w:val="0"/>
        <w:iCs/>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78966F99"/>
    <w:multiLevelType w:val="multilevel"/>
    <w:tmpl w:val="1E32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653854"/>
    <w:multiLevelType w:val="hybridMultilevel"/>
    <w:tmpl w:val="67521B10"/>
    <w:lvl w:ilvl="0" w:tplc="960A8A6C">
      <w:start w:val="103"/>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2"/>
  </w:num>
  <w:num w:numId="3">
    <w:abstractNumId w:val="12"/>
  </w:num>
  <w:num w:numId="4">
    <w:abstractNumId w:val="8"/>
  </w:num>
  <w:num w:numId="5">
    <w:abstractNumId w:val="0"/>
  </w:num>
  <w:num w:numId="6">
    <w:abstractNumId w:val="15"/>
  </w:num>
  <w:num w:numId="7">
    <w:abstractNumId w:val="10"/>
  </w:num>
  <w:num w:numId="8">
    <w:abstractNumId w:val="7"/>
  </w:num>
  <w:num w:numId="9">
    <w:abstractNumId w:val="1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7"/>
  </w:num>
  <w:num w:numId="14">
    <w:abstractNumId w:val="11"/>
  </w:num>
  <w:num w:numId="15">
    <w:abstractNumId w:val="5"/>
  </w:num>
  <w:num w:numId="16">
    <w:abstractNumId w:val="1"/>
  </w:num>
  <w:num w:numId="17">
    <w:abstractNumId w:val="6"/>
  </w:num>
  <w:num w:numId="18">
    <w:abstractNumId w:val="9"/>
  </w:num>
  <w:num w:numId="19">
    <w:abstractNumId w:val="19"/>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11"/>
    <w:rsid w:val="00054451"/>
    <w:rsid w:val="00074150"/>
    <w:rsid w:val="00085A5C"/>
    <w:rsid w:val="000C1686"/>
    <w:rsid w:val="000E0B4D"/>
    <w:rsid w:val="0023140C"/>
    <w:rsid w:val="00256D09"/>
    <w:rsid w:val="00321FF7"/>
    <w:rsid w:val="0034009A"/>
    <w:rsid w:val="00446F11"/>
    <w:rsid w:val="004A6D26"/>
    <w:rsid w:val="0054180C"/>
    <w:rsid w:val="00570B90"/>
    <w:rsid w:val="00637CED"/>
    <w:rsid w:val="006901F4"/>
    <w:rsid w:val="006C663A"/>
    <w:rsid w:val="00707D6B"/>
    <w:rsid w:val="007C20C7"/>
    <w:rsid w:val="008361C4"/>
    <w:rsid w:val="008C10CE"/>
    <w:rsid w:val="008F68D3"/>
    <w:rsid w:val="009729C7"/>
    <w:rsid w:val="009A0C80"/>
    <w:rsid w:val="009E410D"/>
    <w:rsid w:val="00A1198D"/>
    <w:rsid w:val="00A763EE"/>
    <w:rsid w:val="00B46018"/>
    <w:rsid w:val="00BC4EFC"/>
    <w:rsid w:val="00BF0BB8"/>
    <w:rsid w:val="00C2539A"/>
    <w:rsid w:val="00C471DD"/>
    <w:rsid w:val="00CF6F11"/>
    <w:rsid w:val="00DE18A0"/>
    <w:rsid w:val="00E3199D"/>
    <w:rsid w:val="00E73A62"/>
    <w:rsid w:val="00E8780A"/>
    <w:rsid w:val="00F36B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B05EA-052F-46D1-AA26-6D0B84AB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10D"/>
    <w:pPr>
      <w:spacing w:after="200" w:line="276" w:lineRule="auto"/>
    </w:pPr>
    <w:rPr>
      <w:sz w:val="22"/>
      <w:szCs w:val="22"/>
    </w:rPr>
  </w:style>
  <w:style w:type="paragraph" w:styleId="1">
    <w:name w:val="heading 1"/>
    <w:basedOn w:val="a"/>
    <w:next w:val="a"/>
    <w:link w:val="10"/>
    <w:qFormat/>
    <w:rsid w:val="009E410D"/>
    <w:pPr>
      <w:keepNext/>
      <w:spacing w:before="240" w:after="60"/>
      <w:outlineLvl w:val="0"/>
    </w:pPr>
    <w:rPr>
      <w:rFonts w:ascii="Cambria" w:eastAsia="Times New Roman" w:hAnsi="Cambria"/>
      <w:b/>
      <w:bCs/>
      <w:kern w:val="32"/>
      <w:sz w:val="32"/>
      <w:szCs w:val="32"/>
    </w:rPr>
  </w:style>
  <w:style w:type="paragraph" w:styleId="2">
    <w:name w:val="heading 2"/>
    <w:basedOn w:val="a"/>
    <w:link w:val="20"/>
    <w:qFormat/>
    <w:rsid w:val="009E410D"/>
    <w:pPr>
      <w:spacing w:before="100" w:beforeAutospacing="1" w:after="100" w:afterAutospacing="1" w:line="240" w:lineRule="auto"/>
      <w:outlineLvl w:val="1"/>
    </w:pPr>
    <w:rPr>
      <w:rFonts w:ascii="Times New Roman" w:hAnsi="Times New Roman"/>
      <w:b/>
      <w:bCs/>
      <w:sz w:val="36"/>
      <w:szCs w:val="36"/>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410D"/>
    <w:rPr>
      <w:rFonts w:ascii="Cambria" w:eastAsia="Times New Roman" w:hAnsi="Cambria"/>
      <w:b/>
      <w:bCs/>
      <w:kern w:val="32"/>
      <w:sz w:val="32"/>
      <w:szCs w:val="32"/>
    </w:rPr>
  </w:style>
  <w:style w:type="character" w:customStyle="1" w:styleId="20">
    <w:name w:val="Заголовок 2 Знак"/>
    <w:link w:val="2"/>
    <w:rsid w:val="009E410D"/>
    <w:rPr>
      <w:rFonts w:ascii="Times New Roman" w:hAnsi="Times New Roman"/>
      <w:b/>
      <w:bCs/>
      <w:sz w:val="36"/>
      <w:szCs w:val="36"/>
      <w:lang w:val="x-none" w:eastAsia="uk-UA"/>
    </w:rPr>
  </w:style>
  <w:style w:type="character" w:styleId="a3">
    <w:name w:val="Emphasis"/>
    <w:qFormat/>
    <w:rsid w:val="009E410D"/>
    <w:rPr>
      <w:i/>
      <w:iCs/>
    </w:rPr>
  </w:style>
  <w:style w:type="paragraph" w:styleId="a4">
    <w:name w:val="List Paragraph"/>
    <w:basedOn w:val="a"/>
    <w:link w:val="11"/>
    <w:uiPriority w:val="99"/>
    <w:qFormat/>
    <w:rsid w:val="009E410D"/>
    <w:pPr>
      <w:ind w:left="720"/>
      <w:contextualSpacing/>
    </w:pPr>
  </w:style>
  <w:style w:type="character" w:styleId="a5">
    <w:name w:val="Hyperlink"/>
    <w:basedOn w:val="a0"/>
    <w:uiPriority w:val="99"/>
    <w:unhideWhenUsed/>
    <w:rsid w:val="00A763EE"/>
    <w:rPr>
      <w:color w:val="0000FF" w:themeColor="hyperlink"/>
      <w:u w:val="single"/>
    </w:rPr>
  </w:style>
  <w:style w:type="paragraph" w:styleId="a6">
    <w:name w:val="Body Text Indent"/>
    <w:basedOn w:val="a"/>
    <w:link w:val="a7"/>
    <w:rsid w:val="00707D6B"/>
    <w:pPr>
      <w:spacing w:after="0" w:line="240" w:lineRule="auto"/>
      <w:ind w:firstLine="540"/>
    </w:pPr>
    <w:rPr>
      <w:rFonts w:ascii="Times New Roman" w:eastAsia="Times New Roman" w:hAnsi="Times New Roman"/>
      <w:sz w:val="28"/>
      <w:szCs w:val="24"/>
      <w:lang w:eastAsia="ru-RU"/>
    </w:rPr>
  </w:style>
  <w:style w:type="character" w:customStyle="1" w:styleId="a7">
    <w:name w:val="Основний текст з відступом Знак"/>
    <w:basedOn w:val="a0"/>
    <w:link w:val="a6"/>
    <w:rsid w:val="00707D6B"/>
    <w:rPr>
      <w:rFonts w:ascii="Times New Roman" w:eastAsia="Times New Roman" w:hAnsi="Times New Roman"/>
      <w:sz w:val="28"/>
      <w:szCs w:val="24"/>
      <w:lang w:eastAsia="ru-RU"/>
    </w:rPr>
  </w:style>
  <w:style w:type="paragraph" w:customStyle="1" w:styleId="FR3">
    <w:name w:val="FR3"/>
    <w:rsid w:val="00707D6B"/>
    <w:pPr>
      <w:widowControl w:val="0"/>
      <w:autoSpaceDE w:val="0"/>
      <w:autoSpaceDN w:val="0"/>
      <w:adjustRightInd w:val="0"/>
      <w:spacing w:line="254" w:lineRule="auto"/>
      <w:ind w:firstLine="340"/>
      <w:jc w:val="both"/>
    </w:pPr>
    <w:rPr>
      <w:rFonts w:ascii="Arial" w:eastAsia="Times New Roman" w:hAnsi="Arial" w:cs="Arial"/>
      <w:sz w:val="18"/>
      <w:szCs w:val="18"/>
      <w:lang w:eastAsia="uk-UA"/>
    </w:rPr>
  </w:style>
  <w:style w:type="character" w:styleId="a8">
    <w:name w:val="Strong"/>
    <w:basedOn w:val="a0"/>
    <w:uiPriority w:val="22"/>
    <w:qFormat/>
    <w:locked/>
    <w:rsid w:val="00A1198D"/>
    <w:rPr>
      <w:b/>
      <w:bCs/>
    </w:rPr>
  </w:style>
  <w:style w:type="character" w:customStyle="1" w:styleId="11">
    <w:name w:val="Абзац списку Знак1"/>
    <w:link w:val="a4"/>
    <w:uiPriority w:val="99"/>
    <w:locked/>
    <w:rsid w:val="00321FF7"/>
    <w:rPr>
      <w:sz w:val="22"/>
      <w:szCs w:val="22"/>
    </w:rPr>
  </w:style>
  <w:style w:type="character" w:customStyle="1" w:styleId="fontstyle01">
    <w:name w:val="fontstyle01"/>
    <w:basedOn w:val="a0"/>
    <w:rsid w:val="00321FF7"/>
    <w:rPr>
      <w:rFonts w:ascii="Times New Roman" w:hAnsi="Times New Roman" w:cs="Times New Roman" w:hint="default"/>
      <w:b w:val="0"/>
      <w:bCs w:val="0"/>
      <w:i w:val="0"/>
      <w:iCs w:val="0"/>
      <w:color w:val="000000"/>
      <w:sz w:val="28"/>
      <w:szCs w:val="28"/>
    </w:rPr>
  </w:style>
  <w:style w:type="character" w:customStyle="1" w:styleId="a9">
    <w:name w:val="Абзац списку Знак"/>
    <w:uiPriority w:val="99"/>
    <w:locked/>
    <w:rsid w:val="00321FF7"/>
    <w:rPr>
      <w:sz w:val="22"/>
      <w:szCs w:val="22"/>
    </w:rPr>
  </w:style>
  <w:style w:type="paragraph" w:customStyle="1" w:styleId="3">
    <w:name w:val="Знак Знак3"/>
    <w:basedOn w:val="a"/>
    <w:rsid w:val="00321FF7"/>
    <w:pPr>
      <w:spacing w:after="0" w:line="240" w:lineRule="auto"/>
    </w:pPr>
    <w:rPr>
      <w:rFonts w:ascii="Verdana" w:eastAsia="Times New Roman" w:hAnsi="Verdana"/>
      <w:sz w:val="20"/>
      <w:szCs w:val="20"/>
      <w:lang w:val="en-US"/>
    </w:rPr>
  </w:style>
  <w:style w:type="character" w:customStyle="1" w:styleId="doitwo">
    <w:name w:val="doitwo"/>
    <w:basedOn w:val="a0"/>
    <w:rsid w:val="0054180C"/>
  </w:style>
  <w:style w:type="character" w:customStyle="1" w:styleId="nova-e-badge">
    <w:name w:val="nova-e-badge"/>
    <w:basedOn w:val="a0"/>
    <w:rsid w:val="0034009A"/>
  </w:style>
  <w:style w:type="character" w:customStyle="1" w:styleId="label">
    <w:name w:val="label"/>
    <w:basedOn w:val="a0"/>
    <w:rsid w:val="00BF0BB8"/>
  </w:style>
  <w:style w:type="character" w:customStyle="1" w:styleId="value">
    <w:name w:val="value"/>
    <w:basedOn w:val="a0"/>
    <w:rsid w:val="00BF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2193">
      <w:bodyDiv w:val="1"/>
      <w:marLeft w:val="0"/>
      <w:marRight w:val="0"/>
      <w:marTop w:val="0"/>
      <w:marBottom w:val="0"/>
      <w:divBdr>
        <w:top w:val="none" w:sz="0" w:space="0" w:color="auto"/>
        <w:left w:val="none" w:sz="0" w:space="0" w:color="auto"/>
        <w:bottom w:val="none" w:sz="0" w:space="0" w:color="auto"/>
        <w:right w:val="none" w:sz="0" w:space="0" w:color="auto"/>
      </w:divBdr>
    </w:div>
    <w:div w:id="94980391">
      <w:bodyDiv w:val="1"/>
      <w:marLeft w:val="0"/>
      <w:marRight w:val="0"/>
      <w:marTop w:val="0"/>
      <w:marBottom w:val="0"/>
      <w:divBdr>
        <w:top w:val="none" w:sz="0" w:space="0" w:color="auto"/>
        <w:left w:val="none" w:sz="0" w:space="0" w:color="auto"/>
        <w:bottom w:val="none" w:sz="0" w:space="0" w:color="auto"/>
        <w:right w:val="none" w:sz="0" w:space="0" w:color="auto"/>
      </w:divBdr>
    </w:div>
    <w:div w:id="204759590">
      <w:bodyDiv w:val="1"/>
      <w:marLeft w:val="0"/>
      <w:marRight w:val="0"/>
      <w:marTop w:val="0"/>
      <w:marBottom w:val="0"/>
      <w:divBdr>
        <w:top w:val="none" w:sz="0" w:space="0" w:color="auto"/>
        <w:left w:val="none" w:sz="0" w:space="0" w:color="auto"/>
        <w:bottom w:val="none" w:sz="0" w:space="0" w:color="auto"/>
        <w:right w:val="none" w:sz="0" w:space="0" w:color="auto"/>
      </w:divBdr>
      <w:divsChild>
        <w:div w:id="1384865524">
          <w:marLeft w:val="0"/>
          <w:marRight w:val="0"/>
          <w:marTop w:val="0"/>
          <w:marBottom w:val="75"/>
          <w:divBdr>
            <w:top w:val="none" w:sz="0" w:space="0" w:color="auto"/>
            <w:left w:val="none" w:sz="0" w:space="0" w:color="auto"/>
            <w:bottom w:val="none" w:sz="0" w:space="0" w:color="auto"/>
            <w:right w:val="none" w:sz="0" w:space="0" w:color="auto"/>
          </w:divBdr>
        </w:div>
        <w:div w:id="187791048">
          <w:marLeft w:val="0"/>
          <w:marRight w:val="0"/>
          <w:marTop w:val="0"/>
          <w:marBottom w:val="75"/>
          <w:divBdr>
            <w:top w:val="none" w:sz="0" w:space="0" w:color="auto"/>
            <w:left w:val="none" w:sz="0" w:space="0" w:color="auto"/>
            <w:bottom w:val="none" w:sz="0" w:space="0" w:color="auto"/>
            <w:right w:val="none" w:sz="0" w:space="0" w:color="auto"/>
          </w:divBdr>
        </w:div>
      </w:divsChild>
    </w:div>
    <w:div w:id="304167023">
      <w:bodyDiv w:val="1"/>
      <w:marLeft w:val="0"/>
      <w:marRight w:val="0"/>
      <w:marTop w:val="0"/>
      <w:marBottom w:val="0"/>
      <w:divBdr>
        <w:top w:val="none" w:sz="0" w:space="0" w:color="auto"/>
        <w:left w:val="none" w:sz="0" w:space="0" w:color="auto"/>
        <w:bottom w:val="none" w:sz="0" w:space="0" w:color="auto"/>
        <w:right w:val="none" w:sz="0" w:space="0" w:color="auto"/>
      </w:divBdr>
      <w:divsChild>
        <w:div w:id="1144852105">
          <w:marLeft w:val="405"/>
          <w:marRight w:val="2023"/>
          <w:marTop w:val="75"/>
          <w:marBottom w:val="0"/>
          <w:divBdr>
            <w:top w:val="none" w:sz="0" w:space="0" w:color="auto"/>
            <w:left w:val="none" w:sz="0" w:space="0" w:color="auto"/>
            <w:bottom w:val="dotted" w:sz="6" w:space="12" w:color="004400"/>
            <w:right w:val="none" w:sz="0" w:space="0" w:color="auto"/>
          </w:divBdr>
          <w:divsChild>
            <w:div w:id="961113410">
              <w:marLeft w:val="0"/>
              <w:marRight w:val="0"/>
              <w:marTop w:val="0"/>
              <w:marBottom w:val="360"/>
              <w:divBdr>
                <w:top w:val="none" w:sz="0" w:space="0" w:color="auto"/>
                <w:left w:val="none" w:sz="0" w:space="0" w:color="auto"/>
                <w:bottom w:val="none" w:sz="0" w:space="0" w:color="auto"/>
                <w:right w:val="none" w:sz="0" w:space="0" w:color="auto"/>
              </w:divBdr>
            </w:div>
            <w:div w:id="786899376">
              <w:marLeft w:val="0"/>
              <w:marRight w:val="0"/>
              <w:marTop w:val="0"/>
              <w:marBottom w:val="360"/>
              <w:divBdr>
                <w:top w:val="none" w:sz="0" w:space="0" w:color="auto"/>
                <w:left w:val="none" w:sz="0" w:space="0" w:color="auto"/>
                <w:bottom w:val="none" w:sz="0" w:space="0" w:color="auto"/>
                <w:right w:val="none" w:sz="0" w:space="0" w:color="auto"/>
              </w:divBdr>
            </w:div>
            <w:div w:id="2111242316">
              <w:marLeft w:val="0"/>
              <w:marRight w:val="0"/>
              <w:marTop w:val="0"/>
              <w:marBottom w:val="360"/>
              <w:divBdr>
                <w:top w:val="none" w:sz="0" w:space="0" w:color="auto"/>
                <w:left w:val="none" w:sz="0" w:space="0" w:color="auto"/>
                <w:bottom w:val="none" w:sz="0" w:space="0" w:color="auto"/>
                <w:right w:val="none" w:sz="0" w:space="0" w:color="auto"/>
              </w:divBdr>
            </w:div>
            <w:div w:id="1726753288">
              <w:marLeft w:val="0"/>
              <w:marRight w:val="0"/>
              <w:marTop w:val="0"/>
              <w:marBottom w:val="360"/>
              <w:divBdr>
                <w:top w:val="none" w:sz="0" w:space="0" w:color="auto"/>
                <w:left w:val="none" w:sz="0" w:space="0" w:color="auto"/>
                <w:bottom w:val="none" w:sz="0" w:space="0" w:color="auto"/>
                <w:right w:val="none" w:sz="0" w:space="0" w:color="auto"/>
              </w:divBdr>
            </w:div>
            <w:div w:id="864832693">
              <w:marLeft w:val="0"/>
              <w:marRight w:val="0"/>
              <w:marTop w:val="0"/>
              <w:marBottom w:val="360"/>
              <w:divBdr>
                <w:top w:val="none" w:sz="0" w:space="0" w:color="auto"/>
                <w:left w:val="none" w:sz="0" w:space="0" w:color="auto"/>
                <w:bottom w:val="none" w:sz="0" w:space="0" w:color="auto"/>
                <w:right w:val="none" w:sz="0" w:space="0" w:color="auto"/>
              </w:divBdr>
            </w:div>
            <w:div w:id="1441680088">
              <w:marLeft w:val="0"/>
              <w:marRight w:val="0"/>
              <w:marTop w:val="0"/>
              <w:marBottom w:val="360"/>
              <w:divBdr>
                <w:top w:val="none" w:sz="0" w:space="0" w:color="auto"/>
                <w:left w:val="none" w:sz="0" w:space="0" w:color="auto"/>
                <w:bottom w:val="none" w:sz="0" w:space="0" w:color="auto"/>
                <w:right w:val="none" w:sz="0" w:space="0" w:color="auto"/>
              </w:divBdr>
            </w:div>
            <w:div w:id="879441080">
              <w:marLeft w:val="0"/>
              <w:marRight w:val="0"/>
              <w:marTop w:val="0"/>
              <w:marBottom w:val="360"/>
              <w:divBdr>
                <w:top w:val="none" w:sz="0" w:space="0" w:color="auto"/>
                <w:left w:val="none" w:sz="0" w:space="0" w:color="auto"/>
                <w:bottom w:val="none" w:sz="0" w:space="0" w:color="auto"/>
                <w:right w:val="none" w:sz="0" w:space="0" w:color="auto"/>
              </w:divBdr>
            </w:div>
            <w:div w:id="386998417">
              <w:marLeft w:val="0"/>
              <w:marRight w:val="0"/>
              <w:marTop w:val="0"/>
              <w:marBottom w:val="360"/>
              <w:divBdr>
                <w:top w:val="none" w:sz="0" w:space="0" w:color="auto"/>
                <w:left w:val="none" w:sz="0" w:space="0" w:color="auto"/>
                <w:bottom w:val="none" w:sz="0" w:space="0" w:color="auto"/>
                <w:right w:val="none" w:sz="0" w:space="0" w:color="auto"/>
              </w:divBdr>
            </w:div>
            <w:div w:id="1511793330">
              <w:marLeft w:val="0"/>
              <w:marRight w:val="0"/>
              <w:marTop w:val="0"/>
              <w:marBottom w:val="360"/>
              <w:divBdr>
                <w:top w:val="none" w:sz="0" w:space="0" w:color="auto"/>
                <w:left w:val="none" w:sz="0" w:space="0" w:color="auto"/>
                <w:bottom w:val="none" w:sz="0" w:space="0" w:color="auto"/>
                <w:right w:val="none" w:sz="0" w:space="0" w:color="auto"/>
              </w:divBdr>
            </w:div>
            <w:div w:id="1536308704">
              <w:marLeft w:val="0"/>
              <w:marRight w:val="0"/>
              <w:marTop w:val="0"/>
              <w:marBottom w:val="360"/>
              <w:divBdr>
                <w:top w:val="none" w:sz="0" w:space="0" w:color="auto"/>
                <w:left w:val="none" w:sz="0" w:space="0" w:color="auto"/>
                <w:bottom w:val="none" w:sz="0" w:space="0" w:color="auto"/>
                <w:right w:val="none" w:sz="0" w:space="0" w:color="auto"/>
              </w:divBdr>
            </w:div>
            <w:div w:id="1649702932">
              <w:marLeft w:val="0"/>
              <w:marRight w:val="0"/>
              <w:marTop w:val="0"/>
              <w:marBottom w:val="360"/>
              <w:divBdr>
                <w:top w:val="none" w:sz="0" w:space="0" w:color="auto"/>
                <w:left w:val="none" w:sz="0" w:space="0" w:color="auto"/>
                <w:bottom w:val="none" w:sz="0" w:space="0" w:color="auto"/>
                <w:right w:val="none" w:sz="0" w:space="0" w:color="auto"/>
              </w:divBdr>
            </w:div>
            <w:div w:id="948975343">
              <w:marLeft w:val="0"/>
              <w:marRight w:val="0"/>
              <w:marTop w:val="0"/>
              <w:marBottom w:val="60"/>
              <w:divBdr>
                <w:top w:val="none" w:sz="0" w:space="0" w:color="auto"/>
                <w:left w:val="none" w:sz="0" w:space="0" w:color="auto"/>
                <w:bottom w:val="none" w:sz="0" w:space="0" w:color="auto"/>
                <w:right w:val="none" w:sz="0" w:space="0" w:color="auto"/>
              </w:divBdr>
            </w:div>
            <w:div w:id="1083572256">
              <w:marLeft w:val="0"/>
              <w:marRight w:val="0"/>
              <w:marTop w:val="0"/>
              <w:marBottom w:val="360"/>
              <w:divBdr>
                <w:top w:val="none" w:sz="0" w:space="0" w:color="auto"/>
                <w:left w:val="none" w:sz="0" w:space="0" w:color="auto"/>
                <w:bottom w:val="none" w:sz="0" w:space="0" w:color="auto"/>
                <w:right w:val="none" w:sz="0" w:space="0" w:color="auto"/>
              </w:divBdr>
              <w:divsChild>
                <w:div w:id="395015131">
                  <w:marLeft w:val="0"/>
                  <w:marRight w:val="0"/>
                  <w:marTop w:val="0"/>
                  <w:marBottom w:val="45"/>
                  <w:divBdr>
                    <w:top w:val="none" w:sz="0" w:space="0" w:color="auto"/>
                    <w:left w:val="none" w:sz="0" w:space="0" w:color="auto"/>
                    <w:bottom w:val="none" w:sz="0" w:space="0" w:color="auto"/>
                    <w:right w:val="none" w:sz="0" w:space="0" w:color="auto"/>
                  </w:divBdr>
                </w:div>
                <w:div w:id="1105072794">
                  <w:marLeft w:val="0"/>
                  <w:marRight w:val="0"/>
                  <w:marTop w:val="0"/>
                  <w:marBottom w:val="45"/>
                  <w:divBdr>
                    <w:top w:val="none" w:sz="0" w:space="0" w:color="auto"/>
                    <w:left w:val="none" w:sz="0" w:space="0" w:color="auto"/>
                    <w:bottom w:val="none" w:sz="0" w:space="0" w:color="auto"/>
                    <w:right w:val="none" w:sz="0" w:space="0" w:color="auto"/>
                  </w:divBdr>
                </w:div>
                <w:div w:id="550920618">
                  <w:marLeft w:val="0"/>
                  <w:marRight w:val="0"/>
                  <w:marTop w:val="0"/>
                  <w:marBottom w:val="45"/>
                  <w:divBdr>
                    <w:top w:val="none" w:sz="0" w:space="0" w:color="auto"/>
                    <w:left w:val="none" w:sz="0" w:space="0" w:color="auto"/>
                    <w:bottom w:val="none" w:sz="0" w:space="0" w:color="auto"/>
                    <w:right w:val="none" w:sz="0" w:space="0" w:color="auto"/>
                  </w:divBdr>
                </w:div>
                <w:div w:id="1423910437">
                  <w:marLeft w:val="0"/>
                  <w:marRight w:val="0"/>
                  <w:marTop w:val="0"/>
                  <w:marBottom w:val="45"/>
                  <w:divBdr>
                    <w:top w:val="none" w:sz="0" w:space="0" w:color="auto"/>
                    <w:left w:val="none" w:sz="0" w:space="0" w:color="auto"/>
                    <w:bottom w:val="none" w:sz="0" w:space="0" w:color="auto"/>
                    <w:right w:val="none" w:sz="0" w:space="0" w:color="auto"/>
                  </w:divBdr>
                </w:div>
                <w:div w:id="1982730701">
                  <w:marLeft w:val="0"/>
                  <w:marRight w:val="0"/>
                  <w:marTop w:val="0"/>
                  <w:marBottom w:val="45"/>
                  <w:divBdr>
                    <w:top w:val="none" w:sz="0" w:space="0" w:color="auto"/>
                    <w:left w:val="none" w:sz="0" w:space="0" w:color="auto"/>
                    <w:bottom w:val="none" w:sz="0" w:space="0" w:color="auto"/>
                    <w:right w:val="none" w:sz="0" w:space="0" w:color="auto"/>
                  </w:divBdr>
                </w:div>
                <w:div w:id="168427894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988048066">
          <w:marLeft w:val="2023"/>
          <w:marRight w:val="0"/>
          <w:marTop w:val="225"/>
          <w:marBottom w:val="0"/>
          <w:divBdr>
            <w:top w:val="single" w:sz="6" w:space="6" w:color="FFFF00"/>
            <w:left w:val="none" w:sz="0" w:space="0" w:color="auto"/>
            <w:bottom w:val="dotted" w:sz="6" w:space="24" w:color="004400"/>
            <w:right w:val="none" w:sz="0" w:space="0" w:color="auto"/>
          </w:divBdr>
          <w:divsChild>
            <w:div w:id="1454404245">
              <w:marLeft w:val="0"/>
              <w:marRight w:val="0"/>
              <w:marTop w:val="0"/>
              <w:marBottom w:val="0"/>
              <w:divBdr>
                <w:top w:val="none" w:sz="0" w:space="0" w:color="auto"/>
                <w:left w:val="none" w:sz="0" w:space="0" w:color="auto"/>
                <w:bottom w:val="dotted" w:sz="6" w:space="6" w:color="004400"/>
                <w:right w:val="none" w:sz="0" w:space="0" w:color="auto"/>
              </w:divBdr>
            </w:div>
            <w:div w:id="2006471608">
              <w:marLeft w:val="0"/>
              <w:marRight w:val="0"/>
              <w:marTop w:val="0"/>
              <w:marBottom w:val="0"/>
              <w:divBdr>
                <w:top w:val="none" w:sz="0" w:space="0" w:color="auto"/>
                <w:left w:val="none" w:sz="0" w:space="0" w:color="auto"/>
                <w:bottom w:val="dotted" w:sz="6" w:space="0" w:color="004400"/>
                <w:right w:val="none" w:sz="0" w:space="0" w:color="auto"/>
              </w:divBdr>
            </w:div>
            <w:div w:id="1706518235">
              <w:marLeft w:val="0"/>
              <w:marRight w:val="0"/>
              <w:marTop w:val="0"/>
              <w:marBottom w:val="0"/>
              <w:divBdr>
                <w:top w:val="dotted" w:sz="6" w:space="6" w:color="004400"/>
                <w:left w:val="none" w:sz="0" w:space="0" w:color="auto"/>
                <w:bottom w:val="none" w:sz="0" w:space="0" w:color="auto"/>
                <w:right w:val="none" w:sz="0" w:space="0" w:color="auto"/>
              </w:divBdr>
            </w:div>
          </w:divsChild>
        </w:div>
      </w:divsChild>
    </w:div>
    <w:div w:id="1139878443">
      <w:bodyDiv w:val="1"/>
      <w:marLeft w:val="0"/>
      <w:marRight w:val="0"/>
      <w:marTop w:val="0"/>
      <w:marBottom w:val="0"/>
      <w:divBdr>
        <w:top w:val="none" w:sz="0" w:space="0" w:color="auto"/>
        <w:left w:val="none" w:sz="0" w:space="0" w:color="auto"/>
        <w:bottom w:val="none" w:sz="0" w:space="0" w:color="auto"/>
        <w:right w:val="none" w:sz="0" w:space="0" w:color="auto"/>
      </w:divBdr>
    </w:div>
    <w:div w:id="1396004745">
      <w:bodyDiv w:val="1"/>
      <w:marLeft w:val="0"/>
      <w:marRight w:val="0"/>
      <w:marTop w:val="0"/>
      <w:marBottom w:val="0"/>
      <w:divBdr>
        <w:top w:val="none" w:sz="0" w:space="0" w:color="auto"/>
        <w:left w:val="none" w:sz="0" w:space="0" w:color="auto"/>
        <w:bottom w:val="none" w:sz="0" w:space="0" w:color="auto"/>
        <w:right w:val="none" w:sz="0" w:space="0" w:color="auto"/>
      </w:divBdr>
      <w:divsChild>
        <w:div w:id="905795654">
          <w:marLeft w:val="0"/>
          <w:marRight w:val="0"/>
          <w:marTop w:val="0"/>
          <w:marBottom w:val="0"/>
          <w:divBdr>
            <w:top w:val="none" w:sz="0" w:space="0" w:color="auto"/>
            <w:left w:val="none" w:sz="0" w:space="0" w:color="auto"/>
            <w:bottom w:val="none" w:sz="0" w:space="0" w:color="auto"/>
            <w:right w:val="none" w:sz="0" w:space="0" w:color="auto"/>
          </w:divBdr>
          <w:divsChild>
            <w:div w:id="1513573482">
              <w:marLeft w:val="0"/>
              <w:marRight w:val="0"/>
              <w:marTop w:val="0"/>
              <w:marBottom w:val="225"/>
              <w:divBdr>
                <w:top w:val="none" w:sz="0" w:space="0" w:color="auto"/>
                <w:left w:val="none" w:sz="0" w:space="0" w:color="auto"/>
                <w:bottom w:val="none" w:sz="0" w:space="0" w:color="auto"/>
                <w:right w:val="none" w:sz="0" w:space="0" w:color="auto"/>
              </w:divBdr>
              <w:divsChild>
                <w:div w:id="676273396">
                  <w:marLeft w:val="0"/>
                  <w:marRight w:val="0"/>
                  <w:marTop w:val="0"/>
                  <w:marBottom w:val="0"/>
                  <w:divBdr>
                    <w:top w:val="none" w:sz="0" w:space="0" w:color="auto"/>
                    <w:left w:val="none" w:sz="0" w:space="0" w:color="auto"/>
                    <w:bottom w:val="none" w:sz="0" w:space="0" w:color="auto"/>
                    <w:right w:val="none" w:sz="0" w:space="0" w:color="auto"/>
                  </w:divBdr>
                  <w:divsChild>
                    <w:div w:id="336736877">
                      <w:marLeft w:val="0"/>
                      <w:marRight w:val="0"/>
                      <w:marTop w:val="0"/>
                      <w:marBottom w:val="75"/>
                      <w:divBdr>
                        <w:top w:val="none" w:sz="0" w:space="0" w:color="auto"/>
                        <w:left w:val="none" w:sz="0" w:space="0" w:color="auto"/>
                        <w:bottom w:val="none" w:sz="0" w:space="0" w:color="auto"/>
                        <w:right w:val="none" w:sz="0" w:space="0" w:color="auto"/>
                      </w:divBdr>
                    </w:div>
                    <w:div w:id="21168978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49849805">
          <w:marLeft w:val="0"/>
          <w:marRight w:val="0"/>
          <w:marTop w:val="0"/>
          <w:marBottom w:val="0"/>
          <w:divBdr>
            <w:top w:val="none" w:sz="0" w:space="0" w:color="auto"/>
            <w:left w:val="none" w:sz="0" w:space="0" w:color="auto"/>
            <w:bottom w:val="none" w:sz="0" w:space="0" w:color="auto"/>
            <w:right w:val="none" w:sz="0" w:space="0" w:color="auto"/>
          </w:divBdr>
          <w:divsChild>
            <w:div w:id="981538471">
              <w:marLeft w:val="0"/>
              <w:marRight w:val="0"/>
              <w:marTop w:val="0"/>
              <w:marBottom w:val="75"/>
              <w:divBdr>
                <w:top w:val="none" w:sz="0" w:space="0" w:color="auto"/>
                <w:left w:val="none" w:sz="0" w:space="0" w:color="auto"/>
                <w:bottom w:val="none" w:sz="0" w:space="0" w:color="auto"/>
                <w:right w:val="none" w:sz="0" w:space="0" w:color="auto"/>
              </w:divBdr>
              <w:divsChild>
                <w:div w:id="273560524">
                  <w:marLeft w:val="-38"/>
                  <w:marRight w:val="-38"/>
                  <w:marTop w:val="0"/>
                  <w:marBottom w:val="0"/>
                  <w:divBdr>
                    <w:top w:val="none" w:sz="0" w:space="0" w:color="auto"/>
                    <w:left w:val="none" w:sz="0" w:space="0" w:color="auto"/>
                    <w:bottom w:val="none" w:sz="0" w:space="0" w:color="auto"/>
                    <w:right w:val="none" w:sz="0" w:space="0" w:color="auto"/>
                  </w:divBdr>
                  <w:divsChild>
                    <w:div w:id="792746052">
                      <w:marLeft w:val="0"/>
                      <w:marRight w:val="0"/>
                      <w:marTop w:val="0"/>
                      <w:marBottom w:val="0"/>
                      <w:divBdr>
                        <w:top w:val="none" w:sz="0" w:space="0" w:color="auto"/>
                        <w:left w:val="none" w:sz="0" w:space="0" w:color="auto"/>
                        <w:bottom w:val="none" w:sz="0" w:space="0" w:color="auto"/>
                        <w:right w:val="none" w:sz="0" w:space="0" w:color="auto"/>
                      </w:divBdr>
                      <w:divsChild>
                        <w:div w:id="1158811720">
                          <w:marLeft w:val="0"/>
                          <w:marRight w:val="0"/>
                          <w:marTop w:val="0"/>
                          <w:marBottom w:val="0"/>
                          <w:divBdr>
                            <w:top w:val="none" w:sz="0" w:space="0" w:color="auto"/>
                            <w:left w:val="none" w:sz="0" w:space="0" w:color="auto"/>
                            <w:bottom w:val="none" w:sz="0" w:space="0" w:color="auto"/>
                            <w:right w:val="none" w:sz="0" w:space="0" w:color="auto"/>
                          </w:divBdr>
                          <w:divsChild>
                            <w:div w:id="788399570">
                              <w:marLeft w:val="-38"/>
                              <w:marRight w:val="-38"/>
                              <w:marTop w:val="0"/>
                              <w:marBottom w:val="0"/>
                              <w:divBdr>
                                <w:top w:val="none" w:sz="0" w:space="0" w:color="auto"/>
                                <w:left w:val="none" w:sz="0" w:space="0" w:color="auto"/>
                                <w:bottom w:val="none" w:sz="0" w:space="0" w:color="auto"/>
                                <w:right w:val="none" w:sz="0" w:space="0" w:color="auto"/>
                              </w:divBdr>
                              <w:divsChild>
                                <w:div w:id="6528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60637">
                      <w:marLeft w:val="0"/>
                      <w:marRight w:val="0"/>
                      <w:marTop w:val="0"/>
                      <w:marBottom w:val="0"/>
                      <w:divBdr>
                        <w:top w:val="none" w:sz="0" w:space="0" w:color="auto"/>
                        <w:left w:val="none" w:sz="0" w:space="0" w:color="auto"/>
                        <w:bottom w:val="none" w:sz="0" w:space="0" w:color="auto"/>
                        <w:right w:val="none" w:sz="0" w:space="0" w:color="auto"/>
                      </w:divBdr>
                      <w:divsChild>
                        <w:div w:id="1071192281">
                          <w:marLeft w:val="0"/>
                          <w:marRight w:val="0"/>
                          <w:marTop w:val="0"/>
                          <w:marBottom w:val="0"/>
                          <w:divBdr>
                            <w:top w:val="none" w:sz="0" w:space="0" w:color="auto"/>
                            <w:left w:val="none" w:sz="0" w:space="0" w:color="auto"/>
                            <w:bottom w:val="none" w:sz="0" w:space="0" w:color="auto"/>
                            <w:right w:val="none" w:sz="0" w:space="0" w:color="auto"/>
                          </w:divBdr>
                          <w:divsChild>
                            <w:div w:id="1310400709">
                              <w:marLeft w:val="-38"/>
                              <w:marRight w:val="-38"/>
                              <w:marTop w:val="0"/>
                              <w:marBottom w:val="0"/>
                              <w:divBdr>
                                <w:top w:val="none" w:sz="0" w:space="0" w:color="auto"/>
                                <w:left w:val="none" w:sz="0" w:space="0" w:color="auto"/>
                                <w:bottom w:val="none" w:sz="0" w:space="0" w:color="auto"/>
                                <w:right w:val="none" w:sz="0" w:space="0" w:color="auto"/>
                              </w:divBdr>
                              <w:divsChild>
                                <w:div w:id="1746338882">
                                  <w:marLeft w:val="0"/>
                                  <w:marRight w:val="0"/>
                                  <w:marTop w:val="0"/>
                                  <w:marBottom w:val="0"/>
                                  <w:divBdr>
                                    <w:top w:val="none" w:sz="0" w:space="0" w:color="auto"/>
                                    <w:left w:val="none" w:sz="0" w:space="0" w:color="auto"/>
                                    <w:bottom w:val="none" w:sz="0" w:space="0" w:color="auto"/>
                                    <w:right w:val="none" w:sz="0" w:space="0" w:color="auto"/>
                                  </w:divBdr>
                                  <w:divsChild>
                                    <w:div w:id="14761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34241">
                  <w:marLeft w:val="-38"/>
                  <w:marRight w:val="-38"/>
                  <w:marTop w:val="0"/>
                  <w:marBottom w:val="0"/>
                  <w:divBdr>
                    <w:top w:val="none" w:sz="0" w:space="0" w:color="auto"/>
                    <w:left w:val="none" w:sz="0" w:space="0" w:color="auto"/>
                    <w:bottom w:val="none" w:sz="0" w:space="0" w:color="auto"/>
                    <w:right w:val="none" w:sz="0" w:space="0" w:color="auto"/>
                  </w:divBdr>
                  <w:divsChild>
                    <w:div w:id="1549608355">
                      <w:marLeft w:val="0"/>
                      <w:marRight w:val="0"/>
                      <w:marTop w:val="0"/>
                      <w:marBottom w:val="0"/>
                      <w:divBdr>
                        <w:top w:val="none" w:sz="0" w:space="0" w:color="auto"/>
                        <w:left w:val="none" w:sz="0" w:space="0" w:color="auto"/>
                        <w:bottom w:val="none" w:sz="0" w:space="0" w:color="auto"/>
                        <w:right w:val="none" w:sz="0" w:space="0" w:color="auto"/>
                      </w:divBdr>
                      <w:divsChild>
                        <w:div w:id="1205289030">
                          <w:marLeft w:val="0"/>
                          <w:marRight w:val="0"/>
                          <w:marTop w:val="0"/>
                          <w:marBottom w:val="0"/>
                          <w:divBdr>
                            <w:top w:val="none" w:sz="0" w:space="0" w:color="auto"/>
                            <w:left w:val="none" w:sz="0" w:space="0" w:color="auto"/>
                            <w:bottom w:val="none" w:sz="0" w:space="0" w:color="auto"/>
                            <w:right w:val="none" w:sz="0" w:space="0" w:color="auto"/>
                          </w:divBdr>
                          <w:divsChild>
                            <w:div w:id="1982996634">
                              <w:marLeft w:val="-38"/>
                              <w:marRight w:val="-38"/>
                              <w:marTop w:val="0"/>
                              <w:marBottom w:val="0"/>
                              <w:divBdr>
                                <w:top w:val="none" w:sz="0" w:space="0" w:color="auto"/>
                                <w:left w:val="none" w:sz="0" w:space="0" w:color="auto"/>
                                <w:bottom w:val="none" w:sz="0" w:space="0" w:color="auto"/>
                                <w:right w:val="none" w:sz="0" w:space="0" w:color="auto"/>
                              </w:divBdr>
                              <w:divsChild>
                                <w:div w:id="6823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994">
                      <w:marLeft w:val="0"/>
                      <w:marRight w:val="0"/>
                      <w:marTop w:val="0"/>
                      <w:marBottom w:val="0"/>
                      <w:divBdr>
                        <w:top w:val="none" w:sz="0" w:space="0" w:color="auto"/>
                        <w:left w:val="none" w:sz="0" w:space="0" w:color="auto"/>
                        <w:bottom w:val="none" w:sz="0" w:space="0" w:color="auto"/>
                        <w:right w:val="none" w:sz="0" w:space="0" w:color="auto"/>
                      </w:divBdr>
                      <w:divsChild>
                        <w:div w:id="252787229">
                          <w:marLeft w:val="0"/>
                          <w:marRight w:val="0"/>
                          <w:marTop w:val="0"/>
                          <w:marBottom w:val="0"/>
                          <w:divBdr>
                            <w:top w:val="none" w:sz="0" w:space="0" w:color="auto"/>
                            <w:left w:val="none" w:sz="0" w:space="0" w:color="auto"/>
                            <w:bottom w:val="none" w:sz="0" w:space="0" w:color="auto"/>
                            <w:right w:val="none" w:sz="0" w:space="0" w:color="auto"/>
                          </w:divBdr>
                          <w:divsChild>
                            <w:div w:id="2022079323">
                              <w:marLeft w:val="-38"/>
                              <w:marRight w:val="-38"/>
                              <w:marTop w:val="0"/>
                              <w:marBottom w:val="0"/>
                              <w:divBdr>
                                <w:top w:val="none" w:sz="0" w:space="0" w:color="auto"/>
                                <w:left w:val="none" w:sz="0" w:space="0" w:color="auto"/>
                                <w:bottom w:val="none" w:sz="0" w:space="0" w:color="auto"/>
                                <w:right w:val="none" w:sz="0" w:space="0" w:color="auto"/>
                              </w:divBdr>
                              <w:divsChild>
                                <w:div w:id="717585300">
                                  <w:marLeft w:val="0"/>
                                  <w:marRight w:val="0"/>
                                  <w:marTop w:val="0"/>
                                  <w:marBottom w:val="0"/>
                                  <w:divBdr>
                                    <w:top w:val="none" w:sz="0" w:space="0" w:color="auto"/>
                                    <w:left w:val="none" w:sz="0" w:space="0" w:color="auto"/>
                                    <w:bottom w:val="none" w:sz="0" w:space="0" w:color="auto"/>
                                    <w:right w:val="none" w:sz="0" w:space="0" w:color="auto"/>
                                  </w:divBdr>
                                  <w:divsChild>
                                    <w:div w:id="1788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6764">
                  <w:marLeft w:val="-38"/>
                  <w:marRight w:val="-38"/>
                  <w:marTop w:val="0"/>
                  <w:marBottom w:val="0"/>
                  <w:divBdr>
                    <w:top w:val="none" w:sz="0" w:space="0" w:color="auto"/>
                    <w:left w:val="none" w:sz="0" w:space="0" w:color="auto"/>
                    <w:bottom w:val="none" w:sz="0" w:space="0" w:color="auto"/>
                    <w:right w:val="none" w:sz="0" w:space="0" w:color="auto"/>
                  </w:divBdr>
                  <w:divsChild>
                    <w:div w:id="1954316172">
                      <w:marLeft w:val="0"/>
                      <w:marRight w:val="0"/>
                      <w:marTop w:val="0"/>
                      <w:marBottom w:val="0"/>
                      <w:divBdr>
                        <w:top w:val="none" w:sz="0" w:space="0" w:color="auto"/>
                        <w:left w:val="none" w:sz="0" w:space="0" w:color="auto"/>
                        <w:bottom w:val="none" w:sz="0" w:space="0" w:color="auto"/>
                        <w:right w:val="none" w:sz="0" w:space="0" w:color="auto"/>
                      </w:divBdr>
                      <w:divsChild>
                        <w:div w:id="580260932">
                          <w:marLeft w:val="0"/>
                          <w:marRight w:val="0"/>
                          <w:marTop w:val="0"/>
                          <w:marBottom w:val="0"/>
                          <w:divBdr>
                            <w:top w:val="none" w:sz="0" w:space="0" w:color="auto"/>
                            <w:left w:val="none" w:sz="0" w:space="0" w:color="auto"/>
                            <w:bottom w:val="none" w:sz="0" w:space="0" w:color="auto"/>
                            <w:right w:val="none" w:sz="0" w:space="0" w:color="auto"/>
                          </w:divBdr>
                          <w:divsChild>
                            <w:div w:id="2115978612">
                              <w:marLeft w:val="-38"/>
                              <w:marRight w:val="-38"/>
                              <w:marTop w:val="0"/>
                              <w:marBottom w:val="0"/>
                              <w:divBdr>
                                <w:top w:val="none" w:sz="0" w:space="0" w:color="auto"/>
                                <w:left w:val="none" w:sz="0" w:space="0" w:color="auto"/>
                                <w:bottom w:val="none" w:sz="0" w:space="0" w:color="auto"/>
                                <w:right w:val="none" w:sz="0" w:space="0" w:color="auto"/>
                              </w:divBdr>
                              <w:divsChild>
                                <w:div w:id="17516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4533">
                      <w:marLeft w:val="0"/>
                      <w:marRight w:val="0"/>
                      <w:marTop w:val="0"/>
                      <w:marBottom w:val="0"/>
                      <w:divBdr>
                        <w:top w:val="none" w:sz="0" w:space="0" w:color="auto"/>
                        <w:left w:val="none" w:sz="0" w:space="0" w:color="auto"/>
                        <w:bottom w:val="none" w:sz="0" w:space="0" w:color="auto"/>
                        <w:right w:val="none" w:sz="0" w:space="0" w:color="auto"/>
                      </w:divBdr>
                    </w:div>
                    <w:div w:id="1328364609">
                      <w:marLeft w:val="0"/>
                      <w:marRight w:val="0"/>
                      <w:marTop w:val="0"/>
                      <w:marBottom w:val="0"/>
                      <w:divBdr>
                        <w:top w:val="none" w:sz="0" w:space="0" w:color="auto"/>
                        <w:left w:val="none" w:sz="0" w:space="0" w:color="auto"/>
                        <w:bottom w:val="none" w:sz="0" w:space="0" w:color="auto"/>
                        <w:right w:val="none" w:sz="0" w:space="0" w:color="auto"/>
                      </w:divBdr>
                      <w:divsChild>
                        <w:div w:id="1997149194">
                          <w:marLeft w:val="0"/>
                          <w:marRight w:val="0"/>
                          <w:marTop w:val="0"/>
                          <w:marBottom w:val="0"/>
                          <w:divBdr>
                            <w:top w:val="none" w:sz="0" w:space="0" w:color="auto"/>
                            <w:left w:val="none" w:sz="0" w:space="0" w:color="auto"/>
                            <w:bottom w:val="none" w:sz="0" w:space="0" w:color="auto"/>
                            <w:right w:val="none" w:sz="0" w:space="0" w:color="auto"/>
                          </w:divBdr>
                          <w:divsChild>
                            <w:div w:id="1473332242">
                              <w:marLeft w:val="-38"/>
                              <w:marRight w:val="-38"/>
                              <w:marTop w:val="0"/>
                              <w:marBottom w:val="0"/>
                              <w:divBdr>
                                <w:top w:val="none" w:sz="0" w:space="0" w:color="auto"/>
                                <w:left w:val="none" w:sz="0" w:space="0" w:color="auto"/>
                                <w:bottom w:val="none" w:sz="0" w:space="0" w:color="auto"/>
                                <w:right w:val="none" w:sz="0" w:space="0" w:color="auto"/>
                              </w:divBdr>
                              <w:divsChild>
                                <w:div w:id="1141651535">
                                  <w:marLeft w:val="0"/>
                                  <w:marRight w:val="0"/>
                                  <w:marTop w:val="0"/>
                                  <w:marBottom w:val="0"/>
                                  <w:divBdr>
                                    <w:top w:val="none" w:sz="0" w:space="0" w:color="auto"/>
                                    <w:left w:val="none" w:sz="0" w:space="0" w:color="auto"/>
                                    <w:bottom w:val="none" w:sz="0" w:space="0" w:color="auto"/>
                                    <w:right w:val="none" w:sz="0" w:space="0" w:color="auto"/>
                                  </w:divBdr>
                                  <w:divsChild>
                                    <w:div w:id="9810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983655">
                  <w:marLeft w:val="-38"/>
                  <w:marRight w:val="-38"/>
                  <w:marTop w:val="0"/>
                  <w:marBottom w:val="0"/>
                  <w:divBdr>
                    <w:top w:val="none" w:sz="0" w:space="0" w:color="auto"/>
                    <w:left w:val="none" w:sz="0" w:space="0" w:color="auto"/>
                    <w:bottom w:val="none" w:sz="0" w:space="0" w:color="auto"/>
                    <w:right w:val="none" w:sz="0" w:space="0" w:color="auto"/>
                  </w:divBdr>
                  <w:divsChild>
                    <w:div w:id="1473861095">
                      <w:marLeft w:val="0"/>
                      <w:marRight w:val="0"/>
                      <w:marTop w:val="0"/>
                      <w:marBottom w:val="0"/>
                      <w:divBdr>
                        <w:top w:val="none" w:sz="0" w:space="0" w:color="auto"/>
                        <w:left w:val="none" w:sz="0" w:space="0" w:color="auto"/>
                        <w:bottom w:val="none" w:sz="0" w:space="0" w:color="auto"/>
                        <w:right w:val="none" w:sz="0" w:space="0" w:color="auto"/>
                      </w:divBdr>
                      <w:divsChild>
                        <w:div w:id="76370718">
                          <w:marLeft w:val="0"/>
                          <w:marRight w:val="0"/>
                          <w:marTop w:val="0"/>
                          <w:marBottom w:val="0"/>
                          <w:divBdr>
                            <w:top w:val="none" w:sz="0" w:space="0" w:color="auto"/>
                            <w:left w:val="none" w:sz="0" w:space="0" w:color="auto"/>
                            <w:bottom w:val="none" w:sz="0" w:space="0" w:color="auto"/>
                            <w:right w:val="none" w:sz="0" w:space="0" w:color="auto"/>
                          </w:divBdr>
                          <w:divsChild>
                            <w:div w:id="292566734">
                              <w:marLeft w:val="-38"/>
                              <w:marRight w:val="-38"/>
                              <w:marTop w:val="0"/>
                              <w:marBottom w:val="0"/>
                              <w:divBdr>
                                <w:top w:val="none" w:sz="0" w:space="0" w:color="auto"/>
                                <w:left w:val="none" w:sz="0" w:space="0" w:color="auto"/>
                                <w:bottom w:val="none" w:sz="0" w:space="0" w:color="auto"/>
                                <w:right w:val="none" w:sz="0" w:space="0" w:color="auto"/>
                              </w:divBdr>
                              <w:divsChild>
                                <w:div w:id="776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8894">
                      <w:marLeft w:val="0"/>
                      <w:marRight w:val="0"/>
                      <w:marTop w:val="0"/>
                      <w:marBottom w:val="0"/>
                      <w:divBdr>
                        <w:top w:val="none" w:sz="0" w:space="0" w:color="auto"/>
                        <w:left w:val="none" w:sz="0" w:space="0" w:color="auto"/>
                        <w:bottom w:val="none" w:sz="0" w:space="0" w:color="auto"/>
                        <w:right w:val="none" w:sz="0" w:space="0" w:color="auto"/>
                      </w:divBdr>
                    </w:div>
                    <w:div w:id="213202348">
                      <w:marLeft w:val="0"/>
                      <w:marRight w:val="0"/>
                      <w:marTop w:val="0"/>
                      <w:marBottom w:val="0"/>
                      <w:divBdr>
                        <w:top w:val="none" w:sz="0" w:space="0" w:color="auto"/>
                        <w:left w:val="none" w:sz="0" w:space="0" w:color="auto"/>
                        <w:bottom w:val="none" w:sz="0" w:space="0" w:color="auto"/>
                        <w:right w:val="none" w:sz="0" w:space="0" w:color="auto"/>
                      </w:divBdr>
                      <w:divsChild>
                        <w:div w:id="863906499">
                          <w:marLeft w:val="0"/>
                          <w:marRight w:val="0"/>
                          <w:marTop w:val="0"/>
                          <w:marBottom w:val="0"/>
                          <w:divBdr>
                            <w:top w:val="none" w:sz="0" w:space="0" w:color="auto"/>
                            <w:left w:val="none" w:sz="0" w:space="0" w:color="auto"/>
                            <w:bottom w:val="none" w:sz="0" w:space="0" w:color="auto"/>
                            <w:right w:val="none" w:sz="0" w:space="0" w:color="auto"/>
                          </w:divBdr>
                          <w:divsChild>
                            <w:div w:id="1395423976">
                              <w:marLeft w:val="-38"/>
                              <w:marRight w:val="-38"/>
                              <w:marTop w:val="0"/>
                              <w:marBottom w:val="0"/>
                              <w:divBdr>
                                <w:top w:val="none" w:sz="0" w:space="0" w:color="auto"/>
                                <w:left w:val="none" w:sz="0" w:space="0" w:color="auto"/>
                                <w:bottom w:val="none" w:sz="0" w:space="0" w:color="auto"/>
                                <w:right w:val="none" w:sz="0" w:space="0" w:color="auto"/>
                              </w:divBdr>
                              <w:divsChild>
                                <w:div w:id="1041440098">
                                  <w:marLeft w:val="0"/>
                                  <w:marRight w:val="0"/>
                                  <w:marTop w:val="0"/>
                                  <w:marBottom w:val="0"/>
                                  <w:divBdr>
                                    <w:top w:val="none" w:sz="0" w:space="0" w:color="auto"/>
                                    <w:left w:val="none" w:sz="0" w:space="0" w:color="auto"/>
                                    <w:bottom w:val="none" w:sz="0" w:space="0" w:color="auto"/>
                                    <w:right w:val="none" w:sz="0" w:space="0" w:color="auto"/>
                                  </w:divBdr>
                                  <w:divsChild>
                                    <w:div w:id="16081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2856</Words>
  <Characters>1628</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LNU</cp:lastModifiedBy>
  <cp:revision>3</cp:revision>
  <dcterms:created xsi:type="dcterms:W3CDTF">2020-09-16T10:15:00Z</dcterms:created>
  <dcterms:modified xsi:type="dcterms:W3CDTF">2020-09-16T10:16:00Z</dcterms:modified>
</cp:coreProperties>
</file>