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A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Біологічний годинник та ендокринні ритми</w:t>
      </w:r>
    </w:p>
    <w:p w:rsidR="003D1E8A" w:rsidRPr="00102338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611C">
        <w:rPr>
          <w:rFonts w:ascii="Times New Roman" w:hAnsi="Times New Roman" w:cs="Times New Roman"/>
          <w:b/>
          <w:sz w:val="28"/>
          <w:szCs w:val="28"/>
        </w:rPr>
        <w:t>Б</w:t>
      </w:r>
      <w:r w:rsidRPr="00102338">
        <w:rPr>
          <w:rFonts w:ascii="Times New Roman" w:hAnsi="Times New Roman" w:cs="Times New Roman"/>
          <w:b/>
          <w:sz w:val="28"/>
          <w:szCs w:val="28"/>
        </w:rPr>
        <w:t xml:space="preserve">іполярний розлад та порушення </w:t>
      </w:r>
      <w:proofErr w:type="spellStart"/>
      <w:r w:rsidRPr="00102338">
        <w:rPr>
          <w:rFonts w:ascii="Times New Roman" w:hAnsi="Times New Roman" w:cs="Times New Roman"/>
          <w:b/>
          <w:sz w:val="28"/>
          <w:szCs w:val="28"/>
        </w:rPr>
        <w:t>циркадних</w:t>
      </w:r>
      <w:proofErr w:type="spellEnd"/>
      <w:r w:rsidRPr="00102338">
        <w:rPr>
          <w:rFonts w:ascii="Times New Roman" w:hAnsi="Times New Roman" w:cs="Times New Roman"/>
          <w:b/>
          <w:sz w:val="28"/>
          <w:szCs w:val="28"/>
        </w:rPr>
        <w:t xml:space="preserve"> ритмів</w:t>
      </w:r>
    </w:p>
    <w:p w:rsidR="003D1E8A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611C" w:rsidRDefault="00A4611C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Співвідношення гормонів у новонароджених та дітей</w:t>
      </w:r>
    </w:p>
    <w:p w:rsidR="003D1E8A" w:rsidRDefault="00A4611C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Зміни гормонального фону у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пубертаційному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</w:rPr>
        <w:t xml:space="preserve"> періоді у дівчат</w:t>
      </w:r>
    </w:p>
    <w:p w:rsidR="003D1E8A" w:rsidRPr="001A1CB4" w:rsidRDefault="00A4611C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Зміни гормонального фону у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пубертаційному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</w:rPr>
        <w:t xml:space="preserve"> періоді у хлопців</w:t>
      </w:r>
    </w:p>
    <w:p w:rsidR="003D1E8A" w:rsidRDefault="00A4611C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D1E8A">
        <w:rPr>
          <w:rFonts w:ascii="Times New Roman" w:hAnsi="Times New Roman" w:cs="Times New Roman"/>
          <w:b/>
          <w:sz w:val="28"/>
          <w:szCs w:val="28"/>
        </w:rPr>
        <w:t>. Зміни рівня гормонів під час вагітності</w:t>
      </w:r>
    </w:p>
    <w:p w:rsidR="00164D70" w:rsidRDefault="00164D70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Гормони, які обумовлюють батьківську поведінку. Статеві відмінності батьківської поведінки</w:t>
      </w:r>
    </w:p>
    <w:p w:rsidR="003D1E8A" w:rsidRDefault="00164D70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D1E8A">
        <w:rPr>
          <w:rFonts w:ascii="Times New Roman" w:hAnsi="Times New Roman" w:cs="Times New Roman"/>
          <w:b/>
          <w:sz w:val="28"/>
          <w:szCs w:val="28"/>
        </w:rPr>
        <w:t>. Гормони та старіння</w:t>
      </w:r>
    </w:p>
    <w:p w:rsidR="00B62D12" w:rsidRDefault="00B62D12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Расові та етнічні відмінності гормонального фону</w:t>
      </w:r>
    </w:p>
    <w:p w:rsidR="003D1E8A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Гормони та емоції</w:t>
      </w:r>
      <w:r w:rsidR="003D1E8A">
        <w:rPr>
          <w:rFonts w:ascii="Times New Roman" w:hAnsi="Times New Roman" w:cs="Times New Roman"/>
          <w:b/>
          <w:sz w:val="28"/>
          <w:szCs w:val="28"/>
        </w:rPr>
        <w:t>. Г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ормони щастя</w:t>
      </w:r>
      <w:r w:rsidR="003D1E8A">
        <w:rPr>
          <w:rFonts w:ascii="Times New Roman" w:hAnsi="Times New Roman" w:cs="Times New Roman"/>
          <w:b/>
          <w:sz w:val="28"/>
          <w:szCs w:val="28"/>
        </w:rPr>
        <w:t>,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8A">
        <w:rPr>
          <w:rFonts w:ascii="Times New Roman" w:hAnsi="Times New Roman" w:cs="Times New Roman"/>
          <w:b/>
          <w:sz w:val="28"/>
          <w:szCs w:val="28"/>
        </w:rPr>
        <w:t>задоволення, довір</w:t>
      </w:r>
      <w:r w:rsidR="00B62D12">
        <w:rPr>
          <w:rFonts w:ascii="Times New Roman" w:hAnsi="Times New Roman" w:cs="Times New Roman"/>
          <w:b/>
          <w:sz w:val="28"/>
          <w:szCs w:val="28"/>
        </w:rPr>
        <w:t>и</w:t>
      </w:r>
      <w:r w:rsidR="003D1E8A">
        <w:rPr>
          <w:rFonts w:ascii="Times New Roman" w:hAnsi="Times New Roman" w:cs="Times New Roman"/>
          <w:b/>
          <w:sz w:val="28"/>
          <w:szCs w:val="28"/>
        </w:rPr>
        <w:t>, прив’язан</w:t>
      </w:r>
      <w:r w:rsidR="00B62D12">
        <w:rPr>
          <w:rFonts w:ascii="Times New Roman" w:hAnsi="Times New Roman" w:cs="Times New Roman"/>
          <w:b/>
          <w:sz w:val="28"/>
          <w:szCs w:val="28"/>
        </w:rPr>
        <w:t>ості</w:t>
      </w:r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Гормони, як регулятори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афіліативних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</w:rPr>
        <w:t xml:space="preserve"> мотивів (кохання та сексуальності)</w:t>
      </w:r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D1E8A">
        <w:rPr>
          <w:rFonts w:ascii="Times New Roman" w:hAnsi="Times New Roman" w:cs="Times New Roman"/>
          <w:b/>
          <w:sz w:val="28"/>
          <w:szCs w:val="28"/>
        </w:rPr>
        <w:t>. В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плив статевих гормонів на настрій та когнітивні функції</w:t>
      </w:r>
    </w:p>
    <w:p w:rsidR="003D1E8A" w:rsidRPr="00C36585" w:rsidRDefault="00A4611C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E63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>Зв’язок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>ендоканабіоїді</w:t>
      </w:r>
      <w:proofErr w:type="gramStart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>ендокринної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D1E8A">
        <w:rPr>
          <w:rFonts w:ascii="Times New Roman" w:hAnsi="Times New Roman" w:cs="Times New Roman"/>
          <w:b/>
          <w:sz w:val="28"/>
          <w:szCs w:val="28"/>
        </w:rPr>
        <w:t>. Гормони та стрес</w:t>
      </w:r>
    </w:p>
    <w:p w:rsidR="003D1E8A" w:rsidRPr="00F516BD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D1E8A">
        <w:rPr>
          <w:rFonts w:ascii="Times New Roman" w:hAnsi="Times New Roman" w:cs="Times New Roman"/>
          <w:b/>
          <w:sz w:val="28"/>
          <w:szCs w:val="28"/>
        </w:rPr>
        <w:t>. З</w:t>
      </w:r>
      <w:r w:rsidR="003D1E8A" w:rsidRPr="00F516BD">
        <w:rPr>
          <w:rFonts w:ascii="Times New Roman" w:hAnsi="Times New Roman" w:cs="Times New Roman"/>
          <w:b/>
          <w:sz w:val="28"/>
          <w:szCs w:val="28"/>
        </w:rPr>
        <w:t xml:space="preserve">начення гормонів у навчанні та формуванні пам’яті </w:t>
      </w:r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D1E8A">
        <w:rPr>
          <w:rFonts w:ascii="Times New Roman" w:hAnsi="Times New Roman" w:cs="Times New Roman"/>
          <w:b/>
          <w:sz w:val="28"/>
          <w:szCs w:val="28"/>
        </w:rPr>
        <w:t>. Г</w:t>
      </w:r>
      <w:r w:rsidR="003D1E8A" w:rsidRPr="003764A1">
        <w:rPr>
          <w:rFonts w:ascii="Times New Roman" w:hAnsi="Times New Roman" w:cs="Times New Roman"/>
          <w:b/>
          <w:sz w:val="28"/>
          <w:szCs w:val="28"/>
        </w:rPr>
        <w:t>ормони та соціальна адаптація</w:t>
      </w:r>
      <w:r w:rsidR="00164D70">
        <w:rPr>
          <w:rFonts w:ascii="Times New Roman" w:hAnsi="Times New Roman" w:cs="Times New Roman"/>
          <w:b/>
          <w:sz w:val="28"/>
          <w:szCs w:val="28"/>
        </w:rPr>
        <w:t xml:space="preserve">. Зміни рівня гормонів після формування соціального досвіду. </w:t>
      </w:r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F516BD">
        <w:rPr>
          <w:rFonts w:ascii="Times New Roman" w:hAnsi="Times New Roman" w:cs="Times New Roman"/>
          <w:b/>
          <w:sz w:val="28"/>
          <w:szCs w:val="28"/>
        </w:rPr>
        <w:t>Гормони та поведінка: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8A" w:rsidRPr="00F516BD">
        <w:rPr>
          <w:rFonts w:ascii="Times New Roman" w:hAnsi="Times New Roman" w:cs="Times New Roman"/>
          <w:b/>
          <w:sz w:val="28"/>
          <w:szCs w:val="28"/>
        </w:rPr>
        <w:t>агресія</w:t>
      </w:r>
      <w:r w:rsidR="003D1E8A">
        <w:rPr>
          <w:rFonts w:ascii="Times New Roman" w:hAnsi="Times New Roman" w:cs="Times New Roman"/>
          <w:b/>
          <w:sz w:val="28"/>
          <w:szCs w:val="28"/>
        </w:rPr>
        <w:t>, паніка і страх</w:t>
      </w:r>
    </w:p>
    <w:p w:rsidR="003D1E8A" w:rsidRDefault="003D1E8A" w:rsidP="000E6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8A" w:rsidRPr="009C72F5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63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В</w:t>
      </w:r>
      <w:r w:rsidRPr="009C72F5">
        <w:rPr>
          <w:rFonts w:ascii="Times New Roman" w:hAnsi="Times New Roman" w:cs="Times New Roman"/>
          <w:b/>
          <w:sz w:val="28"/>
          <w:szCs w:val="28"/>
        </w:rPr>
        <w:t>плив харчування на рівень гормонів</w:t>
      </w:r>
    </w:p>
    <w:p w:rsidR="003D1E8A" w:rsidRPr="009C72F5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63A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В</w:t>
      </w:r>
      <w:r w:rsidRPr="009C72F5">
        <w:rPr>
          <w:rFonts w:ascii="Times New Roman" w:hAnsi="Times New Roman" w:cs="Times New Roman"/>
          <w:b/>
          <w:sz w:val="28"/>
          <w:szCs w:val="28"/>
        </w:rPr>
        <w:t>плив фізичного навантаження на рівень гормонів</w:t>
      </w:r>
    </w:p>
    <w:p w:rsidR="003D1E8A" w:rsidRPr="009C72F5" w:rsidRDefault="003D1E8A" w:rsidP="000E6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Гормональний дисбаланс: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 симптоми, причини</w:t>
      </w:r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 xml:space="preserve">Гормональний дисбаланс та </w:t>
      </w:r>
      <w:proofErr w:type="spellStart"/>
      <w:r w:rsidR="003D1E8A" w:rsidRPr="009C72F5">
        <w:rPr>
          <w:rFonts w:ascii="Times New Roman" w:hAnsi="Times New Roman" w:cs="Times New Roman"/>
          <w:b/>
          <w:sz w:val="28"/>
          <w:szCs w:val="28"/>
        </w:rPr>
        <w:t>акне</w:t>
      </w:r>
      <w:proofErr w:type="spellEnd"/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Гормональний дисбаланс та надмірна вага</w:t>
      </w:r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Гормони та порушення апетиту: анорексія та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булемія</w:t>
      </w:r>
      <w:proofErr w:type="spellEnd"/>
    </w:p>
    <w:p w:rsidR="003D1E8A" w:rsidRPr="009C72F5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9C72F5">
        <w:rPr>
          <w:rFonts w:ascii="Times New Roman" w:hAnsi="Times New Roman" w:cs="Times New Roman"/>
          <w:b/>
          <w:sz w:val="28"/>
          <w:szCs w:val="28"/>
        </w:rPr>
        <w:t>Гормональний дисбаланс та випадіння волосся</w:t>
      </w:r>
    </w:p>
    <w:p w:rsidR="003D1E8A" w:rsidRPr="00F516BD" w:rsidRDefault="003D1E8A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63A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16BD">
        <w:rPr>
          <w:rFonts w:ascii="Times New Roman" w:hAnsi="Times New Roman" w:cs="Times New Roman"/>
          <w:b/>
          <w:sz w:val="28"/>
          <w:szCs w:val="28"/>
        </w:rPr>
        <w:t>Гормони та депресія</w:t>
      </w:r>
    </w:p>
    <w:p w:rsidR="003D1E8A" w:rsidRPr="00F516BD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F516BD">
        <w:rPr>
          <w:rFonts w:ascii="Times New Roman" w:hAnsi="Times New Roman" w:cs="Times New Roman"/>
          <w:b/>
          <w:sz w:val="28"/>
          <w:szCs w:val="28"/>
        </w:rPr>
        <w:t>Андрогени та афективні розлади</w:t>
      </w:r>
    </w:p>
    <w:p w:rsidR="003D1E8A" w:rsidRPr="00F516BD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1E8A" w:rsidRPr="00F516BD">
        <w:rPr>
          <w:rFonts w:ascii="Times New Roman" w:hAnsi="Times New Roman" w:cs="Times New Roman"/>
          <w:b/>
          <w:sz w:val="28"/>
          <w:szCs w:val="28"/>
        </w:rPr>
        <w:t>Перименструальний</w:t>
      </w:r>
      <w:proofErr w:type="spellEnd"/>
      <w:r w:rsidR="003D1E8A" w:rsidRPr="00F516BD">
        <w:rPr>
          <w:rFonts w:ascii="Times New Roman" w:hAnsi="Times New Roman" w:cs="Times New Roman"/>
          <w:b/>
          <w:sz w:val="28"/>
          <w:szCs w:val="28"/>
        </w:rPr>
        <w:t xml:space="preserve"> синдром</w:t>
      </w:r>
    </w:p>
    <w:p w:rsidR="00B62D12" w:rsidRP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62D12" w:rsidRPr="003D1E8A">
        <w:rPr>
          <w:rFonts w:ascii="Times New Roman" w:hAnsi="Times New Roman" w:cs="Times New Roman"/>
          <w:b/>
          <w:sz w:val="28"/>
          <w:szCs w:val="28"/>
        </w:rPr>
        <w:t>. Гормональний головний біль</w:t>
      </w:r>
    </w:p>
    <w:p w:rsidR="003D1E8A" w:rsidRPr="00D151C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Імунна система та гормони.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Імуноендокринопатії</w:t>
      </w:r>
      <w:proofErr w:type="spellEnd"/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D1E8A">
        <w:rPr>
          <w:rFonts w:ascii="Times New Roman" w:hAnsi="Times New Roman" w:cs="Times New Roman"/>
          <w:b/>
          <w:sz w:val="28"/>
          <w:szCs w:val="28"/>
        </w:rPr>
        <w:t>. Ендокринологічні показники хворих з ВІЛ /СНІД</w:t>
      </w:r>
    </w:p>
    <w:p w:rsidR="003D1E8A" w:rsidRP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3D1E8A">
        <w:rPr>
          <w:rFonts w:ascii="Times New Roman" w:hAnsi="Times New Roman" w:cs="Times New Roman"/>
          <w:b/>
          <w:sz w:val="28"/>
          <w:szCs w:val="28"/>
        </w:rPr>
        <w:t>Ендокринні патології: остеопороз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 та камені в нирках</w:t>
      </w:r>
    </w:p>
    <w:p w:rsid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E8A" w:rsidRPr="003D1E8A">
        <w:rPr>
          <w:rFonts w:ascii="Times New Roman" w:hAnsi="Times New Roman" w:cs="Times New Roman"/>
          <w:b/>
          <w:sz w:val="28"/>
          <w:szCs w:val="28"/>
        </w:rPr>
        <w:t>Генетично зумовлені ендокринні патології: цукровий діабет, карликовість, ішемічна хвороба серця</w:t>
      </w:r>
    </w:p>
    <w:p w:rsidR="00B62D12" w:rsidRPr="003D1E8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B62D12">
        <w:rPr>
          <w:rFonts w:ascii="Times New Roman" w:hAnsi="Times New Roman" w:cs="Times New Roman"/>
          <w:b/>
          <w:sz w:val="28"/>
          <w:szCs w:val="28"/>
        </w:rPr>
        <w:t>Вплив алкоголю на ендокринну систему</w:t>
      </w:r>
    </w:p>
    <w:p w:rsidR="003D1E8A" w:rsidRPr="009C72F5" w:rsidRDefault="003D1E8A" w:rsidP="000E6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8A" w:rsidRPr="00FC43FA" w:rsidRDefault="000E63A5" w:rsidP="000E63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3D1E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1E8A" w:rsidRPr="009C72F5">
        <w:rPr>
          <w:rFonts w:ascii="Times New Roman" w:hAnsi="Times New Roman" w:cs="Times New Roman"/>
          <w:b/>
          <w:sz w:val="28"/>
          <w:szCs w:val="28"/>
          <w:lang w:val="en-US"/>
        </w:rPr>
        <w:t>Діагностика</w:t>
      </w:r>
      <w:proofErr w:type="spellEnd"/>
      <w:r w:rsidR="003D1E8A" w:rsidRPr="009C72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1E8A" w:rsidRPr="009C72F5">
        <w:rPr>
          <w:rFonts w:ascii="Times New Roman" w:hAnsi="Times New Roman" w:cs="Times New Roman"/>
          <w:b/>
          <w:sz w:val="28"/>
          <w:szCs w:val="28"/>
          <w:lang w:val="en-US"/>
        </w:rPr>
        <w:t>гормонального</w:t>
      </w:r>
      <w:proofErr w:type="spellEnd"/>
      <w:r w:rsidR="003D1E8A" w:rsidRPr="009C72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D1E8A" w:rsidRPr="009C72F5">
        <w:rPr>
          <w:rFonts w:ascii="Times New Roman" w:hAnsi="Times New Roman" w:cs="Times New Roman"/>
          <w:b/>
          <w:sz w:val="28"/>
          <w:szCs w:val="28"/>
          <w:lang w:val="en-US"/>
        </w:rPr>
        <w:t>дисбалансу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D1E8A">
        <w:rPr>
          <w:rFonts w:ascii="Times New Roman" w:hAnsi="Times New Roman" w:cs="Times New Roman"/>
          <w:b/>
          <w:sz w:val="28"/>
          <w:szCs w:val="28"/>
        </w:rPr>
        <w:t>асимптоматичні</w:t>
      </w:r>
      <w:proofErr w:type="spellEnd"/>
      <w:r w:rsidR="003D1E8A">
        <w:rPr>
          <w:rFonts w:ascii="Times New Roman" w:hAnsi="Times New Roman" w:cs="Times New Roman"/>
          <w:b/>
          <w:sz w:val="28"/>
          <w:szCs w:val="28"/>
        </w:rPr>
        <w:t xml:space="preserve"> та симптоматичні випадки захворювань</w:t>
      </w:r>
    </w:p>
    <w:p w:rsidR="003D1E8A" w:rsidRDefault="003D1E8A" w:rsidP="000E6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8A" w:rsidRPr="009C72F5" w:rsidRDefault="000E63A5" w:rsidP="000E63A5">
      <w:pPr>
        <w:spacing w:after="0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35</w:t>
      </w:r>
      <w:r w:rsidR="003D1E8A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r w:rsidR="003D1E8A" w:rsidRPr="009C72F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Замісна гормональна терапія: типи, побічні ефекти, альтернативи</w:t>
      </w:r>
    </w:p>
    <w:p w:rsidR="00276371" w:rsidRPr="00276371" w:rsidRDefault="00276371" w:rsidP="000E6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371">
        <w:rPr>
          <w:rFonts w:ascii="Times New Roman" w:hAnsi="Times New Roman" w:cs="Times New Roman"/>
          <w:b/>
          <w:sz w:val="24"/>
          <w:szCs w:val="24"/>
        </w:rPr>
        <w:t>Студенти, які не вибрали питання</w:t>
      </w:r>
    </w:p>
    <w:p w:rsidR="006403D4" w:rsidRDefault="006403D4" w:rsidP="000E63A5">
      <w:pPr>
        <w:spacing w:after="0"/>
        <w:jc w:val="both"/>
      </w:pPr>
    </w:p>
    <w:sectPr w:rsidR="006403D4" w:rsidSect="000E63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E8A"/>
    <w:rsid w:val="000C62F6"/>
    <w:rsid w:val="000E63A5"/>
    <w:rsid w:val="00121D78"/>
    <w:rsid w:val="00164D70"/>
    <w:rsid w:val="001A5A0B"/>
    <w:rsid w:val="00276371"/>
    <w:rsid w:val="003D1E8A"/>
    <w:rsid w:val="00427535"/>
    <w:rsid w:val="004A5048"/>
    <w:rsid w:val="006403D4"/>
    <w:rsid w:val="00644F90"/>
    <w:rsid w:val="00A4611C"/>
    <w:rsid w:val="00B62D12"/>
    <w:rsid w:val="00C610E5"/>
    <w:rsid w:val="00D5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360" w:lineRule="auto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A"/>
    <w:pPr>
      <w:spacing w:after="200" w:line="276" w:lineRule="auto"/>
      <w:ind w:left="0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E8A"/>
    <w:rPr>
      <w:i/>
      <w:iCs/>
    </w:rPr>
  </w:style>
  <w:style w:type="table" w:styleId="a4">
    <w:name w:val="Table Grid"/>
    <w:basedOn w:val="a1"/>
    <w:uiPriority w:val="59"/>
    <w:rsid w:val="00C6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6</cp:revision>
  <dcterms:created xsi:type="dcterms:W3CDTF">2018-08-31T22:34:00Z</dcterms:created>
  <dcterms:modified xsi:type="dcterms:W3CDTF">2018-09-14T14:59:00Z</dcterms:modified>
</cp:coreProperties>
</file>