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02" w:rsidRPr="00112B98" w:rsidRDefault="000A7202" w:rsidP="007F22EF">
      <w:pPr>
        <w:jc w:val="center"/>
        <w:rPr>
          <w:b/>
          <w:bCs/>
          <w:color w:val="auto"/>
          <w:lang w:val="uk-UA"/>
        </w:rPr>
      </w:pPr>
      <w:r w:rsidRPr="00112B98">
        <w:rPr>
          <w:b/>
          <w:bCs/>
          <w:color w:val="auto"/>
          <w:lang w:val="uk-UA"/>
        </w:rPr>
        <w:t>Силабус курсу «</w:t>
      </w:r>
      <w:r w:rsidR="00410F87">
        <w:rPr>
          <w:b/>
          <w:bCs/>
          <w:color w:val="auto"/>
          <w:lang w:val="uk-UA"/>
        </w:rPr>
        <w:t>Біоенергетика</w:t>
      </w:r>
      <w:r w:rsidRPr="00112B98">
        <w:rPr>
          <w:b/>
          <w:bCs/>
          <w:color w:val="auto"/>
          <w:lang w:val="uk-UA"/>
        </w:rPr>
        <w:t>»</w:t>
      </w:r>
    </w:p>
    <w:p w:rsidR="000A7202" w:rsidRPr="00112B98" w:rsidRDefault="000A7202" w:rsidP="007F22EF">
      <w:pPr>
        <w:jc w:val="center"/>
        <w:rPr>
          <w:b/>
          <w:bCs/>
          <w:color w:val="auto"/>
          <w:lang w:val="uk-UA"/>
        </w:rPr>
      </w:pPr>
      <w:r w:rsidRPr="00112B98">
        <w:rPr>
          <w:b/>
          <w:bCs/>
          <w:color w:val="auto"/>
          <w:lang w:val="uk-UA"/>
        </w:rPr>
        <w:t>2019–2020</w:t>
      </w:r>
      <w:r>
        <w:rPr>
          <w:b/>
          <w:bCs/>
          <w:color w:val="auto"/>
          <w:lang w:val="uk-UA"/>
        </w:rPr>
        <w:t xml:space="preserve"> </w:t>
      </w:r>
      <w:r w:rsidRPr="00112B98">
        <w:rPr>
          <w:b/>
          <w:bCs/>
          <w:color w:val="auto"/>
          <w:lang w:val="uk-UA"/>
        </w:rPr>
        <w:t>н.р.</w:t>
      </w:r>
    </w:p>
    <w:p w:rsidR="000A7202" w:rsidRPr="00112B98" w:rsidRDefault="000A7202" w:rsidP="007F22EF">
      <w:pPr>
        <w:jc w:val="center"/>
        <w:rPr>
          <w:b/>
          <w:bCs/>
          <w:color w:val="auto"/>
          <w:lang w:val="uk-UA"/>
        </w:rPr>
      </w:pPr>
    </w:p>
    <w:p w:rsidR="000A7202" w:rsidRPr="00112B98" w:rsidRDefault="000A7202" w:rsidP="007F22EF">
      <w:pPr>
        <w:rPr>
          <w:color w:val="auto"/>
          <w:lang w:val="uk-UA"/>
        </w:rPr>
      </w:pPr>
    </w:p>
    <w:tbl>
      <w:tblPr>
        <w:tblW w:w="0" w:type="auto"/>
        <w:tblLook w:val="0000"/>
      </w:tblPr>
      <w:tblGrid>
        <w:gridCol w:w="3269"/>
        <w:gridCol w:w="6868"/>
      </w:tblGrid>
      <w:tr w:rsidR="000A7202" w:rsidRPr="00112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Назва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410F87" w:rsidP="007F22E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Біоенергетика</w:t>
            </w:r>
          </w:p>
        </w:tc>
      </w:tr>
      <w:tr w:rsidR="000A7202" w:rsidRPr="00112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вул. Грушевського 4, 79005 Львів </w:t>
            </w:r>
          </w:p>
        </w:tc>
      </w:tr>
      <w:tr w:rsidR="000A7202" w:rsidRPr="00410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 w:eastAsia="uk-UA"/>
              </w:rPr>
              <w:t>Факультет та кафедра, за якою закріплена дисципл</w:t>
            </w:r>
            <w:r w:rsidRPr="00112B98">
              <w:rPr>
                <w:b/>
                <w:bCs/>
                <w:color w:val="auto"/>
                <w:lang w:val="uk-UA" w:eastAsia="uk-UA"/>
              </w:rPr>
              <w:t>і</w:t>
            </w:r>
            <w:r w:rsidRPr="00112B98">
              <w:rPr>
                <w:b/>
                <w:bCs/>
                <w:color w:val="auto"/>
                <w:lang w:val="uk-UA" w:eastAsia="uk-UA"/>
              </w:rPr>
              <w:t>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shd w:val="clear" w:color="auto" w:fill="FFFFFF"/>
              <w:textAlignment w:val="baseline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біологічний факультет, кафедра </w:t>
            </w:r>
            <w:r w:rsidR="00410F87">
              <w:rPr>
                <w:color w:val="auto"/>
                <w:lang w:val="uk-UA"/>
              </w:rPr>
              <w:t>біофізики та біоінформатики</w:t>
            </w:r>
          </w:p>
        </w:tc>
      </w:tr>
      <w:tr w:rsidR="000A7202" w:rsidRPr="00410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 w:eastAsia="uk-UA"/>
              </w:rPr>
              <w:t>Галузь знань, шифр та н</w:t>
            </w:r>
            <w:r w:rsidRPr="00112B98">
              <w:rPr>
                <w:b/>
                <w:bCs/>
                <w:color w:val="auto"/>
                <w:lang w:val="uk-UA" w:eastAsia="uk-UA"/>
              </w:rPr>
              <w:t>а</w:t>
            </w:r>
            <w:r w:rsidRPr="00112B98">
              <w:rPr>
                <w:b/>
                <w:bCs/>
                <w:color w:val="auto"/>
                <w:lang w:val="uk-UA" w:eastAsia="uk-UA"/>
              </w:rPr>
              <w:t>зва спеціальності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both"/>
              <w:rPr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01 Освіта / Педагогіка, </w:t>
            </w:r>
            <w:r w:rsidRPr="00112B98">
              <w:rPr>
                <w:lang w:val="uk-UA"/>
              </w:rPr>
              <w:t xml:space="preserve">014 Середня освіта </w:t>
            </w:r>
          </w:p>
          <w:p w:rsidR="000A7202" w:rsidRPr="00112B98" w:rsidRDefault="000A7202" w:rsidP="009131F6">
            <w:pPr>
              <w:jc w:val="both"/>
              <w:rPr>
                <w:color w:val="auto"/>
                <w:lang w:val="uk-UA"/>
              </w:rPr>
            </w:pPr>
            <w:r w:rsidRPr="00112B98">
              <w:rPr>
                <w:lang w:val="uk-UA"/>
              </w:rPr>
              <w:t>(</w:t>
            </w:r>
            <w:r>
              <w:rPr>
                <w:lang w:val="uk-UA"/>
              </w:rPr>
              <w:t xml:space="preserve">предметна </w:t>
            </w:r>
            <w:r w:rsidRPr="00112B98">
              <w:rPr>
                <w:lang w:val="uk-UA"/>
              </w:rPr>
              <w:t>спеціал</w:t>
            </w:r>
            <w:r>
              <w:rPr>
                <w:lang w:val="uk-UA"/>
              </w:rPr>
              <w:t>ьність</w:t>
            </w:r>
            <w:r w:rsidRPr="00112B98">
              <w:rPr>
                <w:lang w:val="uk-UA"/>
              </w:rPr>
              <w:t xml:space="preserve"> 014.05 Біологія та здоров'я людини)</w:t>
            </w:r>
          </w:p>
        </w:tc>
      </w:tr>
      <w:tr w:rsidR="000A7202" w:rsidRPr="00410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Викладачі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87" w:rsidRDefault="00410F87" w:rsidP="00D06E2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Бабський Андрій Мирославович, ст. н. сп., доктор біол. наук, завід</w:t>
            </w:r>
            <w:r>
              <w:rPr>
                <w:color w:val="auto"/>
                <w:lang w:val="uk-UA"/>
              </w:rPr>
              <w:t>у</w:t>
            </w:r>
            <w:r>
              <w:rPr>
                <w:color w:val="auto"/>
                <w:lang w:val="uk-UA"/>
              </w:rPr>
              <w:t>вач кафедри біофізики та біоінформатики;</w:t>
            </w:r>
          </w:p>
          <w:p w:rsidR="00410F87" w:rsidRPr="00112B98" w:rsidRDefault="00410F87" w:rsidP="00D06E2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Гарасим Наталія Петрівна, канд. біол.наук, доцент.</w:t>
            </w:r>
          </w:p>
        </w:tc>
      </w:tr>
      <w:tr w:rsidR="000A7202" w:rsidRPr="00410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Контактна інформація в</w:t>
            </w:r>
            <w:r w:rsidRPr="00112B98">
              <w:rPr>
                <w:b/>
                <w:bCs/>
                <w:color w:val="auto"/>
                <w:lang w:val="uk-UA"/>
              </w:rPr>
              <w:t>и</w:t>
            </w:r>
            <w:r w:rsidRPr="00112B98">
              <w:rPr>
                <w:b/>
                <w:bCs/>
                <w:color w:val="auto"/>
                <w:lang w:val="uk-UA"/>
              </w:rPr>
              <w:t>кладачів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56024D" w:rsidP="007F22EF">
            <w:pPr>
              <w:jc w:val="both"/>
              <w:rPr>
                <w:color w:val="auto"/>
                <w:lang w:val="uk-UA"/>
              </w:rPr>
            </w:pPr>
            <w:r w:rsidRPr="0056024D">
              <w:t>andriy</w:t>
            </w:r>
            <w:r w:rsidRPr="0056024D">
              <w:rPr>
                <w:lang w:val="uk-UA"/>
              </w:rPr>
              <w:t>.</w:t>
            </w:r>
            <w:r w:rsidRPr="0056024D">
              <w:t>babsky</w:t>
            </w:r>
            <w:r w:rsidRPr="0056024D">
              <w:rPr>
                <w:lang w:val="uk-UA"/>
              </w:rPr>
              <w:t>@</w:t>
            </w:r>
            <w:r w:rsidRPr="0056024D">
              <w:t>lnu</w:t>
            </w:r>
            <w:r w:rsidRPr="0056024D">
              <w:rPr>
                <w:lang w:val="uk-UA"/>
              </w:rPr>
              <w:t>.</w:t>
            </w:r>
            <w:r w:rsidRPr="0056024D">
              <w:t>edu</w:t>
            </w:r>
            <w:r w:rsidRPr="0056024D">
              <w:rPr>
                <w:lang w:val="uk-UA"/>
              </w:rPr>
              <w:t>.</w:t>
            </w:r>
            <w:r w:rsidRPr="0056024D">
              <w:t>ua</w:t>
            </w:r>
            <w:r w:rsidR="000A7202" w:rsidRPr="00112B98">
              <w:rPr>
                <w:color w:val="auto"/>
                <w:lang w:val="uk-UA"/>
              </w:rPr>
              <w:t xml:space="preserve"> </w:t>
            </w:r>
          </w:p>
          <w:p w:rsidR="000A7202" w:rsidRPr="00112B98" w:rsidRDefault="00410F87" w:rsidP="007F22E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nataliya</w:t>
            </w:r>
            <w:r w:rsidRPr="00410F87"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harasym</w:t>
            </w:r>
            <w:r w:rsidRPr="00410F87">
              <w:rPr>
                <w:color w:val="auto"/>
                <w:lang w:val="uk-UA"/>
              </w:rPr>
              <w:t>@</w:t>
            </w:r>
            <w:r>
              <w:rPr>
                <w:color w:val="auto"/>
              </w:rPr>
              <w:t>lnu</w:t>
            </w:r>
            <w:r w:rsidRPr="00410F87"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edu</w:t>
            </w:r>
            <w:r w:rsidRPr="00410F87"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ua</w:t>
            </w:r>
            <w:r w:rsidR="000A7202" w:rsidRPr="00112B98">
              <w:rPr>
                <w:color w:val="auto"/>
                <w:lang w:val="uk-UA"/>
              </w:rPr>
              <w:t xml:space="preserve"> </w:t>
            </w:r>
          </w:p>
        </w:tc>
      </w:tr>
      <w:tr w:rsidR="000A7202" w:rsidRPr="00410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Консультації по курсу ві</w:t>
            </w:r>
            <w:r w:rsidRPr="00112B98">
              <w:rPr>
                <w:b/>
                <w:bCs/>
                <w:color w:val="auto"/>
                <w:lang w:val="uk-UA"/>
              </w:rPr>
              <w:t>д</w:t>
            </w:r>
            <w:r w:rsidRPr="00112B98">
              <w:rPr>
                <w:b/>
                <w:bCs/>
                <w:color w:val="auto"/>
                <w:lang w:val="uk-UA"/>
              </w:rPr>
              <w:t>буваються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D06E24">
            <w:pPr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щосереди, 11:00–12:00 год (вул. Грушевського 4, ауд. 314)</w:t>
            </w:r>
          </w:p>
        </w:tc>
      </w:tr>
      <w:tr w:rsidR="000A7202" w:rsidRPr="00410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lang w:val="uk-UA"/>
              </w:rPr>
              <w:t>Сторінка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both"/>
              <w:rPr>
                <w:color w:val="auto"/>
                <w:lang w:val="uk-UA"/>
              </w:rPr>
            </w:pPr>
          </w:p>
        </w:tc>
      </w:tr>
      <w:tr w:rsidR="000A7202" w:rsidRPr="00410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56024D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56024D">
              <w:rPr>
                <w:b/>
                <w:bCs/>
                <w:color w:val="auto"/>
                <w:lang w:val="uk-UA"/>
              </w:rPr>
              <w:t>Інформація про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56024D" w:rsidRDefault="000A7202" w:rsidP="003A610A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56024D">
              <w:rPr>
                <w:color w:val="auto"/>
                <w:lang w:val="uk-UA"/>
              </w:rPr>
              <w:t>Курс розроблено таким чином, щоб надати учасникам необхідні знання, обов’язкові для того, щоб набути компетентності з п</w:t>
            </w:r>
            <w:r w:rsidRPr="0056024D">
              <w:rPr>
                <w:color w:val="auto"/>
                <w:lang w:val="uk-UA"/>
              </w:rPr>
              <w:t>и</w:t>
            </w:r>
            <w:r w:rsidRPr="0056024D">
              <w:rPr>
                <w:color w:val="auto"/>
                <w:lang w:val="uk-UA"/>
              </w:rPr>
              <w:t xml:space="preserve">тань </w:t>
            </w:r>
            <w:r w:rsidR="0056024D">
              <w:rPr>
                <w:color w:val="auto"/>
                <w:lang w:val="uk-UA"/>
              </w:rPr>
              <w:t>біоенергетики</w:t>
            </w:r>
            <w:r w:rsidRPr="0056024D">
              <w:rPr>
                <w:lang w:val="uk-UA"/>
              </w:rPr>
              <w:t>, її фундаментального і прикладного значе</w:t>
            </w:r>
            <w:r w:rsidRPr="0056024D">
              <w:rPr>
                <w:lang w:val="uk-UA"/>
              </w:rPr>
              <w:t>н</w:t>
            </w:r>
            <w:r w:rsidRPr="0056024D">
              <w:rPr>
                <w:lang w:val="uk-UA"/>
              </w:rPr>
              <w:t xml:space="preserve">ня для вирішення завдань </w:t>
            </w:r>
            <w:r w:rsidR="0056024D">
              <w:rPr>
                <w:lang w:val="uk-UA"/>
              </w:rPr>
              <w:t>і</w:t>
            </w:r>
            <w:r w:rsidRPr="0056024D">
              <w:rPr>
                <w:lang w:val="uk-UA"/>
              </w:rPr>
              <w:t xml:space="preserve">з </w:t>
            </w:r>
            <w:r w:rsidR="0056024D">
              <w:rPr>
                <w:lang w:val="uk-UA"/>
              </w:rPr>
              <w:t>забезпечення енергією клітини та організм в цілому.</w:t>
            </w:r>
            <w:r w:rsidRPr="0056024D">
              <w:rPr>
                <w:lang w:val="uk-UA"/>
              </w:rPr>
              <w:t xml:space="preserve"> </w:t>
            </w:r>
            <w:r w:rsidRPr="0056024D">
              <w:rPr>
                <w:color w:val="auto"/>
                <w:lang w:val="uk-UA"/>
              </w:rPr>
              <w:t xml:space="preserve">Тому у курсі представлено як </w:t>
            </w:r>
            <w:r w:rsidRPr="0056024D">
              <w:rPr>
                <w:lang w:val="uk-UA"/>
              </w:rPr>
              <w:t xml:space="preserve">теоретичні, так і практичні знання щодо </w:t>
            </w:r>
            <w:r w:rsidR="0056024D">
              <w:rPr>
                <w:lang w:val="uk-UA"/>
              </w:rPr>
              <w:t>процесу синтезу енергії в клітинах тв</w:t>
            </w:r>
            <w:r w:rsidR="0056024D">
              <w:rPr>
                <w:lang w:val="uk-UA"/>
              </w:rPr>
              <w:t>а</w:t>
            </w:r>
            <w:r w:rsidR="0056024D">
              <w:rPr>
                <w:lang w:val="uk-UA"/>
              </w:rPr>
              <w:t>ринного і рослинного організмів</w:t>
            </w:r>
            <w:r w:rsidRPr="0056024D">
              <w:rPr>
                <w:lang w:val="uk-UA"/>
              </w:rPr>
              <w:t xml:space="preserve">, </w:t>
            </w:r>
            <w:r w:rsidR="003A610A">
              <w:rPr>
                <w:lang w:val="uk-UA"/>
              </w:rPr>
              <w:t>висвітлено чинники, які впл</w:t>
            </w:r>
            <w:r w:rsidR="003A610A">
              <w:rPr>
                <w:lang w:val="uk-UA"/>
              </w:rPr>
              <w:t>и</w:t>
            </w:r>
            <w:r w:rsidR="003A610A">
              <w:rPr>
                <w:lang w:val="uk-UA"/>
              </w:rPr>
              <w:t>вають на цей процес</w:t>
            </w:r>
            <w:r w:rsidRPr="0056024D">
              <w:rPr>
                <w:lang w:val="uk-UA"/>
              </w:rPr>
              <w:t>.</w:t>
            </w:r>
          </w:p>
        </w:tc>
      </w:tr>
      <w:tr w:rsidR="000A7202" w:rsidRPr="00410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7D08BE" w:rsidRDefault="000A7202" w:rsidP="007F22EF">
            <w:pPr>
              <w:jc w:val="center"/>
              <w:rPr>
                <w:b/>
                <w:bCs/>
                <w:color w:val="auto"/>
                <w:highlight w:val="darkCyan"/>
                <w:lang w:val="uk-UA"/>
              </w:rPr>
            </w:pPr>
            <w:r w:rsidRPr="003A610A">
              <w:rPr>
                <w:b/>
                <w:bCs/>
                <w:color w:val="auto"/>
                <w:lang w:val="uk-UA"/>
              </w:rPr>
              <w:t>Коротка анотація к</w:t>
            </w:r>
            <w:r w:rsidRPr="003A610A">
              <w:rPr>
                <w:b/>
                <w:bCs/>
                <w:color w:val="auto"/>
                <w:lang w:val="uk-UA"/>
              </w:rPr>
              <w:t>у</w:t>
            </w:r>
            <w:r w:rsidRPr="003A610A">
              <w:rPr>
                <w:b/>
                <w:bCs/>
                <w:color w:val="auto"/>
                <w:lang w:val="uk-UA"/>
              </w:rPr>
              <w:t>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3A610A" w:rsidRDefault="000A7202" w:rsidP="007F22EF">
            <w:pPr>
              <w:jc w:val="both"/>
              <w:rPr>
                <w:color w:val="auto"/>
                <w:lang w:val="uk-UA"/>
              </w:rPr>
            </w:pPr>
            <w:r w:rsidRPr="003A610A">
              <w:rPr>
                <w:color w:val="auto"/>
                <w:lang w:val="uk-UA"/>
              </w:rPr>
              <w:t>Дисципліна «</w:t>
            </w:r>
            <w:r w:rsidR="003A610A">
              <w:rPr>
                <w:color w:val="auto"/>
                <w:lang w:val="uk-UA"/>
              </w:rPr>
              <w:t>Біоенергетика</w:t>
            </w:r>
            <w:r w:rsidRPr="003A610A">
              <w:rPr>
                <w:color w:val="auto"/>
                <w:lang w:val="uk-UA"/>
              </w:rPr>
              <w:t xml:space="preserve">» є </w:t>
            </w:r>
            <w:r w:rsidR="003A610A">
              <w:rPr>
                <w:color w:val="auto"/>
                <w:lang w:val="uk-UA"/>
              </w:rPr>
              <w:t>варіативною</w:t>
            </w:r>
            <w:r w:rsidRPr="003A610A">
              <w:rPr>
                <w:color w:val="auto"/>
                <w:lang w:val="uk-UA"/>
              </w:rPr>
              <w:t xml:space="preserve"> дисципліною зі сп</w:t>
            </w:r>
            <w:r w:rsidRPr="003A610A">
              <w:rPr>
                <w:color w:val="auto"/>
                <w:lang w:val="uk-UA"/>
              </w:rPr>
              <w:t>е</w:t>
            </w:r>
            <w:r w:rsidRPr="003A610A">
              <w:rPr>
                <w:color w:val="auto"/>
                <w:lang w:val="uk-UA"/>
              </w:rPr>
              <w:t>ціальності 014 Середня освіта для освітньої програми магістра, яка викладається в І</w:t>
            </w:r>
            <w:r w:rsidR="003A610A">
              <w:rPr>
                <w:color w:val="auto"/>
                <w:lang w:val="uk-UA"/>
              </w:rPr>
              <w:t>І</w:t>
            </w:r>
            <w:r w:rsidRPr="003A610A">
              <w:rPr>
                <w:color w:val="auto"/>
                <w:lang w:val="uk-UA"/>
              </w:rPr>
              <w:t xml:space="preserve">І семестрі в обсязі </w:t>
            </w:r>
            <w:r w:rsidR="003A610A">
              <w:rPr>
                <w:color w:val="auto"/>
                <w:lang w:val="uk-UA"/>
              </w:rPr>
              <w:t>3</w:t>
            </w:r>
            <w:r w:rsidRPr="003A610A">
              <w:rPr>
                <w:color w:val="auto"/>
                <w:lang w:val="uk-UA"/>
              </w:rPr>
              <w:t xml:space="preserve"> кредитів (за Європе</w:t>
            </w:r>
            <w:r w:rsidRPr="003A610A">
              <w:rPr>
                <w:color w:val="auto"/>
                <w:lang w:val="uk-UA"/>
              </w:rPr>
              <w:t>й</w:t>
            </w:r>
            <w:r w:rsidRPr="003A610A">
              <w:rPr>
                <w:color w:val="auto"/>
                <w:lang w:val="uk-UA"/>
              </w:rPr>
              <w:t>ською Креди</w:t>
            </w:r>
            <w:r w:rsidRPr="003A610A">
              <w:rPr>
                <w:color w:val="auto"/>
                <w:lang w:val="uk-UA"/>
              </w:rPr>
              <w:t>т</w:t>
            </w:r>
            <w:r w:rsidRPr="003A610A">
              <w:rPr>
                <w:color w:val="auto"/>
                <w:lang w:val="uk-UA"/>
              </w:rPr>
              <w:t>но-Трансферною Системою).</w:t>
            </w:r>
          </w:p>
          <w:p w:rsidR="000A7202" w:rsidRPr="003A610A" w:rsidRDefault="000A7202" w:rsidP="00965294">
            <w:pPr>
              <w:jc w:val="both"/>
              <w:rPr>
                <w:lang w:val="uk-UA"/>
              </w:rPr>
            </w:pPr>
            <w:r w:rsidRPr="003A610A">
              <w:rPr>
                <w:lang w:val="uk-UA"/>
              </w:rPr>
              <w:t>Програма навчальної дисципліни складається з таких змістових мод</w:t>
            </w:r>
            <w:r w:rsidRPr="003A610A">
              <w:rPr>
                <w:lang w:val="uk-UA"/>
              </w:rPr>
              <w:t>у</w:t>
            </w:r>
            <w:r w:rsidRPr="003A610A">
              <w:rPr>
                <w:lang w:val="uk-UA"/>
              </w:rPr>
              <w:t>лів:</w:t>
            </w:r>
          </w:p>
          <w:p w:rsidR="000A7202" w:rsidRPr="003A610A" w:rsidRDefault="000A7202" w:rsidP="009131F6">
            <w:pPr>
              <w:ind w:left="532"/>
              <w:jc w:val="both"/>
              <w:rPr>
                <w:lang w:val="uk-UA"/>
              </w:rPr>
            </w:pPr>
            <w:r w:rsidRPr="003A610A">
              <w:rPr>
                <w:lang w:val="uk-UA"/>
              </w:rPr>
              <w:t xml:space="preserve">1. </w:t>
            </w:r>
            <w:r w:rsidR="003A610A" w:rsidRPr="00413601">
              <w:rPr>
                <w:lang w:val="uk-UA"/>
              </w:rPr>
              <w:t>Молекулярні основи біоенергетики</w:t>
            </w:r>
            <w:r w:rsidRPr="003A610A">
              <w:rPr>
                <w:lang w:val="uk-UA"/>
              </w:rPr>
              <w:t>.</w:t>
            </w:r>
          </w:p>
          <w:p w:rsidR="000A7202" w:rsidRPr="003A610A" w:rsidRDefault="000A7202" w:rsidP="009131F6">
            <w:pPr>
              <w:ind w:left="532"/>
              <w:jc w:val="both"/>
              <w:rPr>
                <w:lang w:val="uk-UA"/>
              </w:rPr>
            </w:pPr>
            <w:r w:rsidRPr="003A610A">
              <w:rPr>
                <w:lang w:val="uk-UA"/>
              </w:rPr>
              <w:t xml:space="preserve">2. </w:t>
            </w:r>
            <w:r w:rsidR="003A610A" w:rsidRPr="004E5C46">
              <w:rPr>
                <w:spacing w:val="-10"/>
                <w:lang w:val="uk-UA"/>
              </w:rPr>
              <w:t>Біоенергетика мембран і фотосинтез</w:t>
            </w:r>
            <w:r w:rsidRPr="003A610A">
              <w:rPr>
                <w:lang w:val="uk-UA"/>
              </w:rPr>
              <w:t>.</w:t>
            </w:r>
          </w:p>
          <w:p w:rsidR="000A7202" w:rsidRPr="003A610A" w:rsidRDefault="000A7202" w:rsidP="005250B6">
            <w:pPr>
              <w:ind w:firstLine="12"/>
              <w:jc w:val="both"/>
              <w:rPr>
                <w:lang w:val="uk-UA"/>
              </w:rPr>
            </w:pPr>
            <w:r w:rsidRPr="003A610A">
              <w:rPr>
                <w:lang w:val="uk-UA"/>
              </w:rPr>
              <w:t xml:space="preserve">У першому модулі розглядають </w:t>
            </w:r>
            <w:r w:rsidR="00D053B4">
              <w:rPr>
                <w:lang w:val="uk-UA"/>
              </w:rPr>
              <w:t xml:space="preserve">питання </w:t>
            </w:r>
            <w:r w:rsidR="00D053B4" w:rsidRPr="001E5BD0">
              <w:rPr>
                <w:lang w:val="uk-UA"/>
              </w:rPr>
              <w:t>обмін</w:t>
            </w:r>
            <w:r w:rsidR="00D053B4">
              <w:rPr>
                <w:lang w:val="uk-UA"/>
              </w:rPr>
              <w:t>у</w:t>
            </w:r>
            <w:r w:rsidR="00D053B4" w:rsidRPr="001E5BD0">
              <w:rPr>
                <w:lang w:val="uk-UA"/>
              </w:rPr>
              <w:t xml:space="preserve"> речовин і ене</w:t>
            </w:r>
            <w:r w:rsidR="00D053B4" w:rsidRPr="001E5BD0">
              <w:rPr>
                <w:lang w:val="uk-UA"/>
              </w:rPr>
              <w:t>р</w:t>
            </w:r>
            <w:r w:rsidR="00D053B4" w:rsidRPr="001E5BD0">
              <w:rPr>
                <w:lang w:val="uk-UA"/>
              </w:rPr>
              <w:t>гії</w:t>
            </w:r>
            <w:r w:rsidR="00D053B4">
              <w:rPr>
                <w:lang w:val="uk-UA"/>
              </w:rPr>
              <w:t>, шляхи регуляції метаболізму, термодинамічні закони, а т</w:t>
            </w:r>
            <w:r w:rsidR="00D053B4">
              <w:rPr>
                <w:lang w:val="uk-UA"/>
              </w:rPr>
              <w:t>а</w:t>
            </w:r>
            <w:r w:rsidR="00D053B4">
              <w:rPr>
                <w:lang w:val="uk-UA"/>
              </w:rPr>
              <w:t>кож детально вивчається структурно-функціональні аспекти дихального ланц</w:t>
            </w:r>
            <w:r w:rsidR="00D053B4">
              <w:rPr>
                <w:lang w:val="uk-UA"/>
              </w:rPr>
              <w:t>ю</w:t>
            </w:r>
            <w:r w:rsidR="00D053B4">
              <w:rPr>
                <w:lang w:val="uk-UA"/>
              </w:rPr>
              <w:t>га</w:t>
            </w:r>
            <w:r w:rsidRPr="003A610A">
              <w:rPr>
                <w:lang w:val="uk-UA"/>
              </w:rPr>
              <w:t>.</w:t>
            </w:r>
          </w:p>
          <w:p w:rsidR="000A7202" w:rsidRPr="007D08BE" w:rsidRDefault="000A7202" w:rsidP="00D053B4">
            <w:pPr>
              <w:ind w:firstLine="12"/>
              <w:jc w:val="both"/>
              <w:rPr>
                <w:color w:val="auto"/>
                <w:highlight w:val="darkCyan"/>
                <w:lang w:val="uk-UA"/>
              </w:rPr>
            </w:pPr>
            <w:r w:rsidRPr="003A610A">
              <w:rPr>
                <w:lang w:val="uk-UA"/>
              </w:rPr>
              <w:t xml:space="preserve">У другому модулі вивчають </w:t>
            </w:r>
            <w:r w:rsidR="00D053B4">
              <w:rPr>
                <w:lang w:val="uk-UA"/>
              </w:rPr>
              <w:t>мембрани з точки зору біоенерг</w:t>
            </w:r>
            <w:r w:rsidR="00D053B4">
              <w:rPr>
                <w:lang w:val="uk-UA"/>
              </w:rPr>
              <w:t>е</w:t>
            </w:r>
            <w:r w:rsidR="00D053B4">
              <w:rPr>
                <w:lang w:val="uk-UA"/>
              </w:rPr>
              <w:t xml:space="preserve">тики, первинні </w:t>
            </w:r>
            <w:r w:rsidR="00D053B4">
              <w:rPr>
                <w:lang w:val="uk-UA"/>
              </w:rPr>
              <w:sym w:font="Symbol" w:char="F044"/>
            </w:r>
            <w:r w:rsidR="00D053B4">
              <w:rPr>
                <w:lang w:val="uk-UA"/>
              </w:rPr>
              <w:sym w:font="Symbol" w:char="F06D"/>
            </w:r>
            <w:r w:rsidR="00D053B4">
              <w:rPr>
                <w:lang w:val="uk-UA"/>
              </w:rPr>
              <w:t xml:space="preserve">Н-генератори, генератори </w:t>
            </w:r>
            <w:r w:rsidR="00D053B4">
              <w:rPr>
                <w:lang w:val="uk-UA"/>
              </w:rPr>
              <w:sym w:font="Symbol" w:char="F044"/>
            </w:r>
            <w:r w:rsidR="00D053B4">
              <w:rPr>
                <w:lang w:val="uk-UA"/>
              </w:rPr>
              <w:sym w:font="Symbol" w:char="F06D"/>
            </w:r>
            <w:r w:rsidR="00D053B4">
              <w:t>Na</w:t>
            </w:r>
            <w:r w:rsidR="00D053B4" w:rsidRPr="00D053B4">
              <w:rPr>
                <w:lang w:val="uk-UA"/>
              </w:rPr>
              <w:t>, специфічні методи в</w:t>
            </w:r>
            <w:r w:rsidR="00D053B4" w:rsidRPr="00D053B4">
              <w:rPr>
                <w:lang w:val="uk-UA"/>
              </w:rPr>
              <w:t>и</w:t>
            </w:r>
            <w:r w:rsidR="00D053B4" w:rsidRPr="00D053B4">
              <w:rPr>
                <w:lang w:val="uk-UA"/>
              </w:rPr>
              <w:t>вчення мембранної біоенергетики</w:t>
            </w:r>
            <w:r w:rsidRPr="00D053B4">
              <w:rPr>
                <w:lang w:val="uk-UA"/>
              </w:rPr>
              <w:t>.</w:t>
            </w:r>
          </w:p>
        </w:tc>
      </w:tr>
      <w:tr w:rsidR="000A7202" w:rsidRPr="00410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Мета та цілі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507FC0">
            <w:pPr>
              <w:jc w:val="both"/>
              <w:rPr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Метою вивчення </w:t>
            </w:r>
            <w:r w:rsidR="00507FC0">
              <w:rPr>
                <w:color w:val="auto"/>
                <w:lang w:val="uk-UA"/>
              </w:rPr>
              <w:t>варіативної</w:t>
            </w:r>
            <w:r w:rsidRPr="00112B98">
              <w:rPr>
                <w:color w:val="auto"/>
                <w:lang w:val="uk-UA"/>
              </w:rPr>
              <w:t xml:space="preserve"> дисципліни «</w:t>
            </w:r>
            <w:r w:rsidR="00507FC0">
              <w:rPr>
                <w:color w:val="auto"/>
                <w:lang w:val="uk-UA"/>
              </w:rPr>
              <w:t>Біоенергетика</w:t>
            </w:r>
            <w:r w:rsidRPr="00112B98">
              <w:rPr>
                <w:color w:val="auto"/>
                <w:lang w:val="uk-UA"/>
              </w:rPr>
              <w:t xml:space="preserve">» є опанування студентами </w:t>
            </w:r>
            <w:r w:rsidRPr="00112B98">
              <w:rPr>
                <w:lang w:val="uk-UA"/>
              </w:rPr>
              <w:t>основних питань, які стосуються фу</w:t>
            </w:r>
            <w:r w:rsidRPr="00112B98">
              <w:rPr>
                <w:lang w:val="uk-UA"/>
              </w:rPr>
              <w:t>н</w:t>
            </w:r>
            <w:r w:rsidRPr="00112B98">
              <w:rPr>
                <w:lang w:val="uk-UA"/>
              </w:rPr>
              <w:t xml:space="preserve">даментальних і прикладних завдань </w:t>
            </w:r>
            <w:r w:rsidR="00507FC0">
              <w:rPr>
                <w:lang w:val="uk-UA"/>
              </w:rPr>
              <w:t>біоенергетики</w:t>
            </w:r>
            <w:r w:rsidRPr="00112B98">
              <w:rPr>
                <w:color w:val="auto"/>
                <w:lang w:val="uk-UA" w:eastAsia="uk-UA"/>
              </w:rPr>
              <w:t xml:space="preserve">, а </w:t>
            </w:r>
            <w:r w:rsidRPr="00112B98">
              <w:rPr>
                <w:lang w:val="uk-UA"/>
              </w:rPr>
              <w:t>також в</w:t>
            </w:r>
            <w:r w:rsidRPr="00112B98">
              <w:rPr>
                <w:lang w:val="uk-UA"/>
              </w:rPr>
              <w:t>и</w:t>
            </w:r>
            <w:r w:rsidRPr="00112B98">
              <w:rPr>
                <w:lang w:val="uk-UA"/>
              </w:rPr>
              <w:t>ховання навичок зі застосовування здобутих знань для виріше</w:t>
            </w:r>
            <w:r w:rsidRPr="00112B98">
              <w:rPr>
                <w:lang w:val="uk-UA"/>
              </w:rPr>
              <w:t>н</w:t>
            </w:r>
            <w:r w:rsidRPr="00112B98">
              <w:rPr>
                <w:lang w:val="uk-UA"/>
              </w:rPr>
              <w:t xml:space="preserve">ня завдань з </w:t>
            </w:r>
            <w:r w:rsidR="00507FC0">
              <w:rPr>
                <w:lang w:val="uk-UA"/>
              </w:rPr>
              <w:t>вивчення енергетичних станів організму, зал</w:t>
            </w:r>
            <w:r w:rsidR="0002742C">
              <w:rPr>
                <w:lang w:val="uk-UA"/>
              </w:rPr>
              <w:t>е</w:t>
            </w:r>
            <w:r w:rsidR="00507FC0">
              <w:rPr>
                <w:lang w:val="uk-UA"/>
              </w:rPr>
              <w:t>жно від того чи іншого впливу на нього</w:t>
            </w:r>
            <w:r w:rsidRPr="00112B98">
              <w:rPr>
                <w:lang w:val="uk-UA"/>
              </w:rPr>
              <w:t>.</w:t>
            </w:r>
          </w:p>
        </w:tc>
      </w:tr>
      <w:tr w:rsidR="000A7202" w:rsidRPr="00410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 w:eastAsia="uk-UA"/>
              </w:rPr>
              <w:t>Література для в</w:t>
            </w:r>
            <w:r w:rsidRPr="00112B98">
              <w:rPr>
                <w:b/>
                <w:bCs/>
                <w:color w:val="auto"/>
                <w:lang w:val="uk-UA" w:eastAsia="uk-UA"/>
              </w:rPr>
              <w:t>и</w:t>
            </w:r>
            <w:r w:rsidRPr="00112B98">
              <w:rPr>
                <w:b/>
                <w:bCs/>
                <w:color w:val="auto"/>
                <w:lang w:val="uk-UA" w:eastAsia="uk-UA"/>
              </w:rPr>
              <w:t>вчення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83061E" w:rsidRDefault="000A7202" w:rsidP="00112B9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3061E">
              <w:rPr>
                <w:color w:val="auto"/>
                <w:lang w:val="uk-UA" w:eastAsia="uk-UA"/>
              </w:rPr>
              <w:t>Основна література:</w:t>
            </w:r>
          </w:p>
          <w:p w:rsidR="000A7202" w:rsidRPr="0083061E" w:rsidRDefault="0083061E" w:rsidP="00112B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Бабський А, Іккерт О, Манько В. Основи біоенергетики: підручник [для студ. вищ. навч. закл.] –  Львів: ЛНУ імені Івана Франка, 2019. – 312 с. – (Серія «Біологічні студії»)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83061E" w:rsidRPr="0083061E" w:rsidRDefault="0083061E" w:rsidP="00112B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Александрова К.В</w:t>
            </w:r>
            <w:r w:rsidRPr="00830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енергообміну в живих о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ганізмах. – З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поріжжя, 2012. – 106 с.</w:t>
            </w:r>
          </w:p>
          <w:p w:rsidR="0083061E" w:rsidRPr="0083061E" w:rsidRDefault="0083061E" w:rsidP="00112B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Огурцов А.Н. Молекулярная био</w:t>
            </w:r>
            <w:r w:rsidRPr="0083061E">
              <w:rPr>
                <w:rFonts w:ascii="Times New Roman" w:hAnsi="Times New Roman" w:cs="Times New Roman"/>
                <w:sz w:val="24"/>
                <w:szCs w:val="24"/>
              </w:rPr>
              <w:t>энергетика клетки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Хар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ков: НТУ «ХПИ», 2009. – 112 с.</w:t>
            </w:r>
          </w:p>
          <w:p w:rsidR="0083061E" w:rsidRPr="0083061E" w:rsidRDefault="0083061E" w:rsidP="00112B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Гребеник Л.І., Висоцький І.Ю. Курс лекцій з біохімії. Розділ «З</w:t>
            </w:r>
            <w:r w:rsidRPr="0083061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агальні закономірності метаболізму. молекулярні основи біоенергетики». – Суми: Сумський державний університет, 2011. – 74 с.</w:t>
            </w:r>
          </w:p>
          <w:p w:rsidR="0083061E" w:rsidRPr="0083061E" w:rsidRDefault="0083061E" w:rsidP="00112B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61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Скулачев В.П. </w:t>
            </w:r>
            <w:r w:rsidRPr="0083061E">
              <w:rPr>
                <w:rFonts w:ascii="Times New Roman" w:eastAsia="MS Mincho" w:hAnsi="Times New Roman" w:cs="Times New Roman"/>
                <w:sz w:val="24"/>
                <w:szCs w:val="24"/>
              </w:rPr>
              <w:t>Энергетика биологических мембран. – Москва: Наука, 1989. – 554 с</w:t>
            </w:r>
            <w:r w:rsidRPr="0083061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0A7202" w:rsidRPr="0083061E" w:rsidRDefault="000A7202" w:rsidP="0083061E">
            <w:pPr>
              <w:pStyle w:val="a3"/>
              <w:tabs>
                <w:tab w:val="left" w:pos="42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7202" w:rsidRPr="0083061E" w:rsidRDefault="000A7202" w:rsidP="009131F6">
            <w:pPr>
              <w:shd w:val="clear" w:color="auto" w:fill="FFFFFF"/>
              <w:ind w:left="77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3061E">
              <w:rPr>
                <w:color w:val="auto"/>
                <w:lang w:val="uk-UA" w:eastAsia="uk-UA"/>
              </w:rPr>
              <w:t>Додаткова література:</w:t>
            </w:r>
          </w:p>
          <w:p w:rsidR="000A7202" w:rsidRPr="0083061E" w:rsidRDefault="0083061E" w:rsidP="009131F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Костюк П.Г., Зима В.Л., Магура Ш.С., Мірошниченко М.С., .шуба М.Ф. Біофізика. – Київ: Видавництво «ВПЦ Київс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 універс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тет», 2008. – 567 с.</w:t>
            </w:r>
          </w:p>
          <w:p w:rsidR="0083061E" w:rsidRPr="0083061E" w:rsidRDefault="0083061E" w:rsidP="009131F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3061E">
              <w:rPr>
                <w:rFonts w:ascii="Times New Roman" w:eastAsia="Times New Roman+FPEF" w:hAnsi="Times New Roman" w:cs="Times New Roman"/>
                <w:iCs/>
                <w:sz w:val="24"/>
                <w:szCs w:val="24"/>
              </w:rPr>
              <w:t xml:space="preserve">Волькенштейн М.В. </w:t>
            </w:r>
            <w:r w:rsidRPr="0083061E">
              <w:rPr>
                <w:rFonts w:ascii="Times New Roman" w:eastAsia="Times New Roman+FPEF" w:hAnsi="Times New Roman" w:cs="Times New Roman"/>
                <w:sz w:val="24"/>
                <w:szCs w:val="24"/>
              </w:rPr>
              <w:t>Биофизика. – М.: Наука, 1988.</w:t>
            </w:r>
            <w:r w:rsidRPr="0083061E">
              <w:rPr>
                <w:rFonts w:ascii="Times New Roman" w:eastAsia="Times New Roman+FPEF" w:hAnsi="Times New Roman" w:cs="Times New Roman"/>
                <w:sz w:val="24"/>
                <w:szCs w:val="24"/>
                <w:lang w:val="uk-UA"/>
              </w:rPr>
              <w:t xml:space="preserve"> – 592 с.</w:t>
            </w:r>
          </w:p>
          <w:p w:rsidR="0083061E" w:rsidRPr="00112B98" w:rsidRDefault="0083061E" w:rsidP="009131F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Чиркин А.А., Данченко Е.О. Биохимия с основами молек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лярной биологии. </w:t>
            </w:r>
            <w:r w:rsidRPr="0083061E">
              <w:rPr>
                <w:rFonts w:ascii="Times New Roman" w:hAnsi="Times New Roman" w:cs="Times New Roman"/>
                <w:sz w:val="24"/>
                <w:szCs w:val="24"/>
              </w:rPr>
              <w:t>ВГУ им. П.М.Машерова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2006. – 301 с</w:t>
            </w:r>
            <w:r>
              <w:rPr>
                <w:sz w:val="23"/>
                <w:szCs w:val="23"/>
                <w:lang w:val="uk-UA"/>
              </w:rPr>
              <w:t>.</w:t>
            </w:r>
          </w:p>
        </w:tc>
      </w:tr>
      <w:tr w:rsidR="000A7202" w:rsidRPr="00112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один семестр</w:t>
            </w:r>
          </w:p>
        </w:tc>
      </w:tr>
      <w:tr w:rsidR="000A7202" w:rsidRPr="00410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Обсяг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62F1F" w:rsidP="00062F1F">
            <w:pPr>
              <w:jc w:val="both"/>
              <w:rPr>
                <w:color w:val="auto"/>
                <w:lang w:val="uk-UA"/>
              </w:rPr>
            </w:pPr>
            <w:r w:rsidRPr="00062F1F">
              <w:rPr>
                <w:color w:val="auto"/>
                <w:lang w:val="uk-UA"/>
              </w:rPr>
              <w:t>90</w:t>
            </w:r>
            <w:r w:rsidR="000A7202" w:rsidRPr="00062F1F">
              <w:rPr>
                <w:color w:val="auto"/>
                <w:lang w:val="uk-UA"/>
              </w:rPr>
              <w:t xml:space="preserve"> год,</w:t>
            </w:r>
            <w:r w:rsidR="000A7202" w:rsidRPr="00112B98">
              <w:rPr>
                <w:color w:val="auto"/>
                <w:lang w:val="uk-UA"/>
              </w:rPr>
              <w:t xml:space="preserve"> з яких </w:t>
            </w:r>
            <w:r w:rsidR="0083061E">
              <w:rPr>
                <w:color w:val="auto"/>
                <w:lang w:val="uk-UA"/>
              </w:rPr>
              <w:t>36</w:t>
            </w:r>
            <w:r w:rsidR="000A7202">
              <w:rPr>
                <w:color w:val="auto"/>
                <w:lang w:val="uk-UA"/>
              </w:rPr>
              <w:t xml:space="preserve"> </w:t>
            </w:r>
            <w:r w:rsidR="000A7202" w:rsidRPr="00112B98">
              <w:rPr>
                <w:color w:val="auto"/>
                <w:lang w:val="uk-UA"/>
              </w:rPr>
              <w:t xml:space="preserve">год аудиторних занять, з них </w:t>
            </w:r>
            <w:r w:rsidR="0083061E">
              <w:rPr>
                <w:color w:val="auto"/>
                <w:lang w:val="uk-UA"/>
              </w:rPr>
              <w:t>24</w:t>
            </w:r>
            <w:r w:rsidR="000A7202" w:rsidRPr="00112B98">
              <w:rPr>
                <w:color w:val="auto"/>
                <w:lang w:val="uk-UA"/>
              </w:rPr>
              <w:t xml:space="preserve"> год лекцій, 1</w:t>
            </w:r>
            <w:r w:rsidR="0083061E">
              <w:rPr>
                <w:color w:val="auto"/>
                <w:lang w:val="uk-UA"/>
              </w:rPr>
              <w:t>2</w:t>
            </w:r>
            <w:r w:rsidR="000A7202" w:rsidRPr="00112B98">
              <w:rPr>
                <w:color w:val="auto"/>
                <w:lang w:val="uk-UA"/>
              </w:rPr>
              <w:t xml:space="preserve"> год практичних занять, та </w:t>
            </w:r>
            <w:r w:rsidRPr="00062F1F">
              <w:rPr>
                <w:color w:val="auto"/>
                <w:lang w:val="uk-UA"/>
              </w:rPr>
              <w:t>54</w:t>
            </w:r>
            <w:r w:rsidR="000A7202" w:rsidRPr="00062F1F">
              <w:rPr>
                <w:color w:val="auto"/>
                <w:lang w:val="uk-UA"/>
              </w:rPr>
              <w:t xml:space="preserve"> год</w:t>
            </w:r>
            <w:r w:rsidR="000A7202" w:rsidRPr="00112B98">
              <w:rPr>
                <w:color w:val="auto"/>
                <w:lang w:val="uk-UA"/>
              </w:rPr>
              <w:t xml:space="preserve"> самостійної роботи</w:t>
            </w:r>
          </w:p>
        </w:tc>
      </w:tr>
      <w:tr w:rsidR="000A7202" w:rsidRPr="00410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Очікувані результати н</w:t>
            </w:r>
            <w:r w:rsidRPr="00112B98">
              <w:rPr>
                <w:b/>
                <w:bCs/>
                <w:color w:val="auto"/>
                <w:lang w:val="uk-UA"/>
              </w:rPr>
              <w:t>а</w:t>
            </w:r>
            <w:r w:rsidRPr="00112B98">
              <w:rPr>
                <w:b/>
                <w:bCs/>
                <w:color w:val="auto"/>
                <w:lang w:val="uk-UA"/>
              </w:rPr>
              <w:t>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Після завершення цього курсу студент буде:</w:t>
            </w:r>
          </w:p>
          <w:p w:rsidR="000A7202" w:rsidRPr="00112B98" w:rsidRDefault="009443FC" w:rsidP="007F22EF">
            <w:pPr>
              <w:numPr>
                <w:ilvl w:val="0"/>
                <w:numId w:val="1"/>
              </w:numPr>
              <w:ind w:left="375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детально </w:t>
            </w:r>
            <w:r w:rsidR="00306350">
              <w:rPr>
                <w:lang w:val="uk-UA"/>
              </w:rPr>
              <w:t>знати м</w:t>
            </w:r>
            <w:r w:rsidR="00306350" w:rsidRPr="00DB7E20">
              <w:rPr>
                <w:lang w:val="uk-UA"/>
              </w:rPr>
              <w:t>олекулярну організацію дихального ланц</w:t>
            </w:r>
            <w:r w:rsidR="00306350" w:rsidRPr="00DB7E20">
              <w:rPr>
                <w:lang w:val="uk-UA"/>
              </w:rPr>
              <w:t>ю</w:t>
            </w:r>
            <w:r w:rsidR="00306350" w:rsidRPr="00DB7E20">
              <w:rPr>
                <w:lang w:val="uk-UA"/>
              </w:rPr>
              <w:t>га</w:t>
            </w:r>
            <w:r>
              <w:rPr>
                <w:lang w:val="uk-UA"/>
              </w:rPr>
              <w:t xml:space="preserve"> мітохондрії</w:t>
            </w:r>
            <w:r w:rsidR="00306350" w:rsidRPr="00DB7E20">
              <w:rPr>
                <w:lang w:val="uk-UA"/>
              </w:rPr>
              <w:t xml:space="preserve"> та його роботу</w:t>
            </w:r>
            <w:r>
              <w:rPr>
                <w:lang w:val="uk-UA"/>
              </w:rPr>
              <w:t>, а також хлоропласта і його участь у синтезі АТФ</w:t>
            </w:r>
            <w:r w:rsidR="000A7202" w:rsidRPr="00112B98">
              <w:rPr>
                <w:lang w:val="uk-UA"/>
              </w:rPr>
              <w:t>;</w:t>
            </w:r>
          </w:p>
          <w:p w:rsidR="000A7202" w:rsidRPr="00112B98" w:rsidRDefault="00306350" w:rsidP="007E3F51">
            <w:pPr>
              <w:numPr>
                <w:ilvl w:val="0"/>
                <w:numId w:val="1"/>
              </w:numPr>
              <w:ind w:left="375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вміти </w:t>
            </w:r>
            <w:r w:rsidR="007E3F51">
              <w:rPr>
                <w:lang w:val="uk-UA"/>
              </w:rPr>
              <w:t>взаємопов’язувати</w:t>
            </w:r>
            <w:r w:rsidRPr="00DB7E20">
              <w:rPr>
                <w:lang w:val="uk-UA"/>
              </w:rPr>
              <w:t xml:space="preserve"> процеси дихання і фосфорилюва</w:t>
            </w:r>
            <w:r w:rsidRPr="00DB7E20">
              <w:rPr>
                <w:lang w:val="uk-UA"/>
              </w:rPr>
              <w:t>н</w:t>
            </w:r>
            <w:r w:rsidRPr="00DB7E20">
              <w:rPr>
                <w:lang w:val="uk-UA"/>
              </w:rPr>
              <w:t>ня у мітохондріях. Застосовувати ті чи інші методи досл</w:t>
            </w:r>
            <w:r w:rsidRPr="00DB7E20">
              <w:rPr>
                <w:lang w:val="uk-UA"/>
              </w:rPr>
              <w:t>і</w:t>
            </w:r>
            <w:r w:rsidRPr="00DB7E20">
              <w:rPr>
                <w:lang w:val="uk-UA"/>
              </w:rPr>
              <w:t xml:space="preserve">дження біоенергетичних процесів в постановці </w:t>
            </w:r>
            <w:r>
              <w:rPr>
                <w:lang w:val="uk-UA"/>
              </w:rPr>
              <w:t xml:space="preserve">освітнього </w:t>
            </w:r>
            <w:r w:rsidRPr="00DB7E20">
              <w:rPr>
                <w:lang w:val="uk-UA"/>
              </w:rPr>
              <w:t>експер</w:t>
            </w:r>
            <w:r w:rsidRPr="00DB7E20">
              <w:rPr>
                <w:lang w:val="uk-UA"/>
              </w:rPr>
              <w:t>и</w:t>
            </w:r>
            <w:r w:rsidRPr="00DB7E20">
              <w:rPr>
                <w:lang w:val="uk-UA"/>
              </w:rPr>
              <w:t>менту</w:t>
            </w:r>
            <w:r w:rsidR="000A7202" w:rsidRPr="00112B98">
              <w:rPr>
                <w:color w:val="auto"/>
                <w:lang w:val="uk-UA"/>
              </w:rPr>
              <w:t>.</w:t>
            </w:r>
          </w:p>
        </w:tc>
      </w:tr>
      <w:tr w:rsidR="000A7202" w:rsidRPr="00410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Ключові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3F7C92" w:rsidP="007F22E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біоенергетика, мітохондрія, хлоропласт, фотосинтез, метаб</w:t>
            </w:r>
            <w:r>
              <w:rPr>
                <w:color w:val="auto"/>
                <w:lang w:val="uk-UA"/>
              </w:rPr>
              <w:t>о</w:t>
            </w:r>
            <w:r>
              <w:rPr>
                <w:color w:val="auto"/>
                <w:lang w:val="uk-UA"/>
              </w:rPr>
              <w:t>лізм, дихальний ланцюг, мембранний потенціал</w:t>
            </w:r>
          </w:p>
        </w:tc>
      </w:tr>
      <w:tr w:rsidR="000A7202" w:rsidRPr="00112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Формат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очний/заочний </w:t>
            </w:r>
          </w:p>
        </w:tc>
      </w:tr>
      <w:tr w:rsidR="000A7202" w:rsidRPr="00410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0C2CA1">
            <w:pPr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проведення лекцій, </w:t>
            </w:r>
            <w:r w:rsidR="000C2CA1">
              <w:rPr>
                <w:color w:val="auto"/>
                <w:lang w:val="uk-UA"/>
              </w:rPr>
              <w:t>практичних</w:t>
            </w:r>
            <w:r w:rsidRPr="00112B98">
              <w:rPr>
                <w:color w:val="auto"/>
                <w:lang w:val="uk-UA"/>
              </w:rPr>
              <w:t xml:space="preserve"> робіт та консультації для кр</w:t>
            </w:r>
            <w:r w:rsidRPr="00112B98">
              <w:rPr>
                <w:color w:val="auto"/>
                <w:lang w:val="uk-UA"/>
              </w:rPr>
              <w:t>а</w:t>
            </w:r>
            <w:r w:rsidRPr="00112B98">
              <w:rPr>
                <w:color w:val="auto"/>
                <w:lang w:val="uk-UA"/>
              </w:rPr>
              <w:t>щого розуміння тем</w:t>
            </w:r>
          </w:p>
        </w:tc>
      </w:tr>
      <w:tr w:rsidR="000A7202" w:rsidRPr="00FD4F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C8" w:rsidRPr="00FD4FC8" w:rsidRDefault="00FD4FC8" w:rsidP="00FD4FC8">
            <w:pPr>
              <w:shd w:val="clear" w:color="auto" w:fill="FFFFFF"/>
              <w:ind w:firstLine="540"/>
              <w:jc w:val="both"/>
              <w:rPr>
                <w:lang w:val="uk-UA"/>
              </w:rPr>
            </w:pPr>
            <w:r w:rsidRPr="00FD4FC8">
              <w:rPr>
                <w:lang w:val="uk-UA"/>
              </w:rPr>
              <w:t xml:space="preserve">Введення в біоенергетику. Введення в обмін речовин і енергії. Основні шляхи регуляції метаболізму. </w:t>
            </w:r>
            <w:r w:rsidRPr="00FD4FC8">
              <w:rPr>
                <w:bCs/>
                <w:lang w:val="uk-UA"/>
              </w:rPr>
              <w:t xml:space="preserve">Обмін речовин і біоенергетика. Закони термодинаміки. Вільна енергія </w:t>
            </w:r>
            <w:r w:rsidRPr="00FD4FC8">
              <w:rPr>
                <w:lang w:val="uk-UA"/>
              </w:rPr>
              <w:t>(</w:t>
            </w:r>
            <w:r w:rsidRPr="00FD4FC8">
              <w:t>ДG</w:t>
            </w:r>
            <w:r w:rsidRPr="00FD4FC8">
              <w:rPr>
                <w:lang w:val="uk-UA"/>
              </w:rPr>
              <w:t>). Е</w:t>
            </w:r>
            <w:r w:rsidRPr="00FD4FC8">
              <w:rPr>
                <w:lang w:val="uk-UA"/>
              </w:rPr>
              <w:t>н</w:t>
            </w:r>
            <w:r w:rsidRPr="00FD4FC8">
              <w:rPr>
                <w:lang w:val="uk-UA"/>
              </w:rPr>
              <w:t>тальпія. Ентропія. Макроергічні сполуки. Стадії катаболічних шляхів в організмі людини. Реакції біологічного окиснення та тк</w:t>
            </w:r>
            <w:r w:rsidRPr="00FD4FC8">
              <w:rPr>
                <w:lang w:val="uk-UA"/>
              </w:rPr>
              <w:t>а</w:t>
            </w:r>
            <w:r w:rsidRPr="00FD4FC8">
              <w:rPr>
                <w:lang w:val="uk-UA"/>
              </w:rPr>
              <w:t xml:space="preserve">нинне дихання. </w:t>
            </w:r>
          </w:p>
          <w:p w:rsidR="00FD4FC8" w:rsidRPr="007B18D4" w:rsidRDefault="00FD4FC8" w:rsidP="00FD4FC8">
            <w:pPr>
              <w:shd w:val="clear" w:color="auto" w:fill="FFFFFF"/>
              <w:ind w:firstLine="540"/>
              <w:jc w:val="both"/>
              <w:rPr>
                <w:lang w:val="uk-UA"/>
              </w:rPr>
            </w:pPr>
            <w:r w:rsidRPr="00FD4FC8">
              <w:rPr>
                <w:lang w:val="uk-UA"/>
              </w:rPr>
              <w:t xml:space="preserve">Біоенергетика дихального ланцюга. </w:t>
            </w:r>
            <w:r w:rsidRPr="006950B5">
              <w:rPr>
                <w:lang w:val="uk-UA"/>
              </w:rPr>
              <w:t>Рівняння реакцій бі</w:t>
            </w:r>
            <w:r w:rsidRPr="006950B5">
              <w:rPr>
                <w:lang w:val="uk-UA"/>
              </w:rPr>
              <w:t>о</w:t>
            </w:r>
            <w:r w:rsidRPr="006950B5">
              <w:rPr>
                <w:lang w:val="uk-UA"/>
              </w:rPr>
              <w:t>логічного окиснення, циклу Кребса.</w:t>
            </w:r>
            <w:r>
              <w:rPr>
                <w:lang w:val="uk-UA"/>
              </w:rPr>
              <w:t xml:space="preserve"> Будова і властивості міт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 xml:space="preserve">хондрій. Компоненти дихального ланцюга. Убіхінон. Система цитохромів. Цитохром с. Цитохром-оксидаза. </w:t>
            </w:r>
            <w:r>
              <w:t>Fe</w:t>
            </w:r>
            <w:r w:rsidRPr="007B18D4">
              <w:rPr>
                <w:lang w:val="uk-UA"/>
              </w:rPr>
              <w:t>-</w:t>
            </w:r>
            <w:r>
              <w:t>S</w:t>
            </w:r>
            <w:r w:rsidRPr="007B18D4">
              <w:rPr>
                <w:lang w:val="uk-UA"/>
              </w:rPr>
              <w:t>-</w:t>
            </w:r>
            <w:r>
              <w:rPr>
                <w:lang w:val="uk-UA"/>
              </w:rPr>
              <w:t>білки. Стр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 xml:space="preserve">ктура дихального ланцюга. </w:t>
            </w:r>
            <w:r w:rsidRPr="007B18D4">
              <w:rPr>
                <w:lang w:val="uk-UA"/>
              </w:rPr>
              <w:t>Альтернативні шляхи тканинного дихання</w:t>
            </w:r>
            <w:r w:rsidRPr="004A5A1B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Окисно-відновні потенціали. </w:t>
            </w:r>
            <w:r w:rsidRPr="004A5A1B">
              <w:rPr>
                <w:lang w:val="uk-UA"/>
              </w:rPr>
              <w:t>Окисне фосфорилюва</w:t>
            </w:r>
            <w:r w:rsidRPr="004A5A1B">
              <w:rPr>
                <w:lang w:val="uk-UA"/>
              </w:rPr>
              <w:t>н</w:t>
            </w:r>
            <w:r w:rsidRPr="004A5A1B">
              <w:rPr>
                <w:lang w:val="uk-UA"/>
              </w:rPr>
              <w:t>ня. Механізм спряження дихання і фосфорилювання в мітохо</w:t>
            </w:r>
            <w:r w:rsidRPr="004A5A1B">
              <w:rPr>
                <w:lang w:val="uk-UA"/>
              </w:rPr>
              <w:t>н</w:t>
            </w:r>
            <w:r w:rsidRPr="004A5A1B">
              <w:rPr>
                <w:lang w:val="uk-UA"/>
              </w:rPr>
              <w:t>дріях</w:t>
            </w:r>
            <w:r>
              <w:rPr>
                <w:lang w:val="uk-UA"/>
              </w:rPr>
              <w:t xml:space="preserve"> </w:t>
            </w:r>
            <w:r w:rsidRPr="00EA3D28">
              <w:rPr>
                <w:lang w:val="uk-UA"/>
              </w:rPr>
              <w:t>(гіпотези: хеміосмотичне спряження, хімічне спряження, конф</w:t>
            </w:r>
            <w:r>
              <w:rPr>
                <w:lang w:val="uk-UA"/>
              </w:rPr>
              <w:t>о</w:t>
            </w:r>
            <w:r w:rsidRPr="00EA3D28">
              <w:rPr>
                <w:lang w:val="uk-UA"/>
              </w:rPr>
              <w:t>рмаційне спряження).</w:t>
            </w:r>
            <w:r w:rsidRPr="004A5A1B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Механізм хеміосмотичного спр</w:t>
            </w:r>
            <w:r>
              <w:rPr>
                <w:lang w:val="uk-UA"/>
              </w:rPr>
              <w:t>я</w:t>
            </w:r>
            <w:r>
              <w:rPr>
                <w:lang w:val="uk-UA"/>
              </w:rPr>
              <w:t>ження та електронно-конформаційних взаємодій.</w:t>
            </w:r>
            <w:r w:rsidRPr="004A5A1B">
              <w:rPr>
                <w:lang w:val="uk-UA"/>
              </w:rPr>
              <w:t xml:space="preserve"> Будова АТФ-синтази мітохондрій. Регуляція тканинного дихання. Вільне, нефосфорилююче окиснення. Інші види біологічного окисне</w:t>
            </w:r>
            <w:r w:rsidRPr="004A5A1B">
              <w:rPr>
                <w:lang w:val="uk-UA"/>
              </w:rPr>
              <w:t>н</w:t>
            </w:r>
            <w:r w:rsidRPr="004A5A1B">
              <w:rPr>
                <w:lang w:val="uk-UA"/>
              </w:rPr>
              <w:lastRenderedPageBreak/>
              <w:t xml:space="preserve">ня. </w:t>
            </w:r>
            <w:r w:rsidRPr="00EA3D28">
              <w:rPr>
                <w:lang w:val="uk-UA"/>
              </w:rPr>
              <w:t>Антиоксидантний захист</w:t>
            </w:r>
            <w:r w:rsidRPr="004A5A1B">
              <w:rPr>
                <w:lang w:val="uk-UA"/>
              </w:rPr>
              <w:t xml:space="preserve">. </w:t>
            </w:r>
            <w:r w:rsidRPr="00EA3D28">
              <w:rPr>
                <w:lang w:val="uk-UA"/>
              </w:rPr>
              <w:t>Речов</w:t>
            </w:r>
            <w:r w:rsidRPr="00FD4FC8">
              <w:rPr>
                <w:lang w:val="ru-RU"/>
              </w:rPr>
              <w:t>ини, які впливають на ене</w:t>
            </w:r>
            <w:r w:rsidRPr="00FD4FC8">
              <w:rPr>
                <w:lang w:val="ru-RU"/>
              </w:rPr>
              <w:t>р</w:t>
            </w:r>
            <w:r w:rsidRPr="00FD4FC8">
              <w:rPr>
                <w:lang w:val="ru-RU"/>
              </w:rPr>
              <w:t>гетичний обмін у клітинах</w:t>
            </w:r>
            <w:r w:rsidRPr="004A5A1B">
              <w:rPr>
                <w:lang w:val="uk-UA"/>
              </w:rPr>
              <w:t xml:space="preserve">. </w:t>
            </w:r>
            <w:r w:rsidRPr="007B18D4">
              <w:rPr>
                <w:lang w:val="uk-UA"/>
              </w:rPr>
              <w:t>Біоенергетика і порушення обміну речовин. Гіпоенергетичні стани</w:t>
            </w:r>
            <w:r w:rsidRPr="004A5A1B">
              <w:rPr>
                <w:lang w:val="uk-UA"/>
              </w:rPr>
              <w:t xml:space="preserve">. </w:t>
            </w:r>
            <w:r w:rsidRPr="007B18D4">
              <w:rPr>
                <w:lang w:val="uk-UA"/>
              </w:rPr>
              <w:t>Методи вивчення обміну реч</w:t>
            </w:r>
            <w:r w:rsidRPr="007B18D4">
              <w:rPr>
                <w:lang w:val="uk-UA"/>
              </w:rPr>
              <w:t>о</w:t>
            </w:r>
            <w:r w:rsidRPr="007B18D4">
              <w:rPr>
                <w:lang w:val="uk-UA"/>
              </w:rPr>
              <w:t>вин</w:t>
            </w:r>
            <w:r w:rsidRPr="004A5A1B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FD4FC8" w:rsidRPr="00FD4FC8" w:rsidRDefault="00FD4FC8" w:rsidP="00FD4FC8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lang w:val="uk-UA"/>
              </w:rPr>
            </w:pPr>
            <w:r w:rsidRPr="00FD4FC8">
              <w:rPr>
                <w:lang w:val="uk-UA"/>
              </w:rPr>
              <w:t>Введення в мембранну біоенергетику. Мембрани з точки зору біоенергетики. Спряжуючі іони. Конвертуюча енергетична «валюта» живої клітини</w:t>
            </w:r>
            <w:r w:rsidRPr="00FD4FC8">
              <w:rPr>
                <w:lang w:val="ru-RU"/>
              </w:rPr>
              <w:t xml:space="preserve">. </w:t>
            </w:r>
            <w:r w:rsidRPr="00FD4FC8">
              <w:rPr>
                <w:lang w:val="uk-UA"/>
              </w:rPr>
              <w:sym w:font="Symbol" w:char="F044"/>
            </w:r>
            <w:r w:rsidRPr="00FD4FC8">
              <w:rPr>
                <w:lang w:val="uk-UA"/>
              </w:rPr>
              <w:sym w:font="Symbol" w:char="F06D"/>
            </w:r>
            <w:r w:rsidRPr="00FD4FC8">
              <w:rPr>
                <w:lang w:val="uk-UA"/>
              </w:rPr>
              <w:t xml:space="preserve">Н, </w:t>
            </w:r>
            <w:r w:rsidRPr="00FD4FC8">
              <w:rPr>
                <w:lang w:val="uk-UA"/>
              </w:rPr>
              <w:sym w:font="Symbol" w:char="F044"/>
            </w:r>
            <w:r w:rsidRPr="00FD4FC8">
              <w:rPr>
                <w:lang w:val="uk-UA"/>
              </w:rPr>
              <w:t xml:space="preserve">р, </w:t>
            </w:r>
            <w:r w:rsidRPr="00FD4FC8">
              <w:rPr>
                <w:lang w:val="uk-UA"/>
              </w:rPr>
              <w:sym w:font="Symbol" w:char="F044"/>
            </w:r>
            <w:r w:rsidRPr="00FD4FC8">
              <w:rPr>
                <w:lang w:val="uk-UA"/>
              </w:rPr>
              <w:sym w:font="Symbol" w:char="F06D"/>
            </w:r>
            <w:r w:rsidRPr="00FD4FC8">
              <w:t>Na</w:t>
            </w:r>
            <w:r w:rsidRPr="00FD4FC8">
              <w:rPr>
                <w:lang w:val="uk-UA"/>
              </w:rPr>
              <w:t xml:space="preserve">, </w:t>
            </w:r>
            <w:r w:rsidRPr="00FD4FC8">
              <w:rPr>
                <w:lang w:val="uk-UA"/>
              </w:rPr>
              <w:sym w:font="Symbol" w:char="F044"/>
            </w:r>
            <w:r w:rsidRPr="00FD4FC8">
              <w:t>s</w:t>
            </w:r>
            <w:r w:rsidRPr="00FD4FC8">
              <w:rPr>
                <w:lang w:val="uk-UA"/>
              </w:rPr>
              <w:t>. Аденозинтрифо</w:t>
            </w:r>
            <w:r w:rsidRPr="00FD4FC8">
              <w:rPr>
                <w:lang w:val="uk-UA"/>
              </w:rPr>
              <w:t>с</w:t>
            </w:r>
            <w:r w:rsidRPr="00FD4FC8">
              <w:rPr>
                <w:lang w:val="uk-UA"/>
              </w:rPr>
              <w:t>фат. Ліпідний компонент біомембран. Ліпідний бішар. Ме</w:t>
            </w:r>
            <w:r w:rsidRPr="00FD4FC8">
              <w:rPr>
                <w:lang w:val="uk-UA"/>
              </w:rPr>
              <w:t>м</w:t>
            </w:r>
            <w:r w:rsidRPr="00FD4FC8">
              <w:rPr>
                <w:lang w:val="uk-UA"/>
              </w:rPr>
              <w:t xml:space="preserve">бранні білки. Первинні </w:t>
            </w:r>
            <w:r w:rsidRPr="00FD4FC8">
              <w:rPr>
                <w:lang w:val="uk-UA"/>
              </w:rPr>
              <w:sym w:font="Symbol" w:char="F044"/>
            </w:r>
            <w:r w:rsidRPr="00FD4FC8">
              <w:rPr>
                <w:lang w:val="uk-UA"/>
              </w:rPr>
              <w:sym w:font="Symbol" w:char="F06D"/>
            </w:r>
            <w:r w:rsidRPr="00FD4FC8">
              <w:rPr>
                <w:lang w:val="uk-UA"/>
              </w:rPr>
              <w:t>Н-генератори. Н</w:t>
            </w:r>
            <w:r w:rsidRPr="00FD4FC8">
              <w:rPr>
                <w:vertAlign w:val="superscript"/>
                <w:lang w:val="uk-UA"/>
              </w:rPr>
              <w:t>+</w:t>
            </w:r>
            <w:r w:rsidRPr="00FD4FC8">
              <w:rPr>
                <w:lang w:val="uk-UA"/>
              </w:rPr>
              <w:t xml:space="preserve">-АТФази – вторинні </w:t>
            </w:r>
            <w:r w:rsidRPr="00FD4FC8">
              <w:rPr>
                <w:lang w:val="uk-UA"/>
              </w:rPr>
              <w:sym w:font="Symbol" w:char="F044"/>
            </w:r>
            <w:r w:rsidRPr="00FD4FC8">
              <w:rPr>
                <w:lang w:val="uk-UA"/>
              </w:rPr>
              <w:sym w:font="Symbol" w:char="F06D"/>
            </w:r>
            <w:r w:rsidRPr="00FD4FC8">
              <w:rPr>
                <w:lang w:val="uk-UA"/>
              </w:rPr>
              <w:t xml:space="preserve">Н-генератори. Використовувачі </w:t>
            </w:r>
            <w:r w:rsidRPr="00FD4FC8">
              <w:rPr>
                <w:lang w:val="uk-UA"/>
              </w:rPr>
              <w:sym w:font="Symbol" w:char="F044"/>
            </w:r>
            <w:r w:rsidRPr="00FD4FC8">
              <w:rPr>
                <w:lang w:val="uk-UA"/>
              </w:rPr>
              <w:sym w:font="Symbol" w:char="F06D"/>
            </w:r>
            <w:r w:rsidRPr="00FD4FC8">
              <w:rPr>
                <w:lang w:val="uk-UA"/>
              </w:rPr>
              <w:t xml:space="preserve">Н. Регуляція, транспорт і стабілізація протонного потенціалу. Генератори </w:t>
            </w:r>
            <w:r w:rsidRPr="00FD4FC8">
              <w:rPr>
                <w:lang w:val="uk-UA"/>
              </w:rPr>
              <w:sym w:font="Symbol" w:char="F044"/>
            </w:r>
            <w:r w:rsidRPr="00FD4FC8">
              <w:rPr>
                <w:lang w:val="uk-UA"/>
              </w:rPr>
              <w:sym w:font="Symbol" w:char="F06D"/>
            </w:r>
            <w:r w:rsidRPr="00FD4FC8">
              <w:t>Na</w:t>
            </w:r>
            <w:r w:rsidRPr="00FD4FC8">
              <w:rPr>
                <w:lang w:val="uk-UA"/>
              </w:rPr>
              <w:t>. Утиліз</w:t>
            </w:r>
            <w:r w:rsidRPr="00FD4FC8">
              <w:rPr>
                <w:lang w:val="uk-UA"/>
              </w:rPr>
              <w:t>а</w:t>
            </w:r>
            <w:r w:rsidRPr="00FD4FC8">
              <w:rPr>
                <w:lang w:val="uk-UA"/>
              </w:rPr>
              <w:t xml:space="preserve">ція </w:t>
            </w:r>
            <w:r w:rsidRPr="00FD4FC8">
              <w:rPr>
                <w:lang w:val="uk-UA"/>
              </w:rPr>
              <w:sym w:font="Symbol" w:char="F044"/>
            </w:r>
            <w:r w:rsidRPr="00FD4FC8">
              <w:rPr>
                <w:lang w:val="uk-UA"/>
              </w:rPr>
              <w:sym w:font="Symbol" w:char="F06D"/>
            </w:r>
            <w:r w:rsidRPr="00FD4FC8">
              <w:t>Na</w:t>
            </w:r>
            <w:r w:rsidRPr="00FD4FC8">
              <w:rPr>
                <w:lang w:val="uk-UA"/>
              </w:rPr>
              <w:t>, утворена пе</w:t>
            </w:r>
            <w:r w:rsidRPr="00FD4FC8">
              <w:rPr>
                <w:lang w:val="uk-UA"/>
              </w:rPr>
              <w:t>р</w:t>
            </w:r>
            <w:r w:rsidRPr="00FD4FC8">
              <w:rPr>
                <w:lang w:val="uk-UA"/>
              </w:rPr>
              <w:t xml:space="preserve">винними </w:t>
            </w:r>
            <w:r w:rsidRPr="00FD4FC8">
              <w:rPr>
                <w:lang w:val="uk-UA"/>
              </w:rPr>
              <w:sym w:font="Symbol" w:char="F044"/>
            </w:r>
            <w:r w:rsidRPr="00FD4FC8">
              <w:rPr>
                <w:lang w:val="uk-UA"/>
              </w:rPr>
              <w:sym w:font="Symbol" w:char="F06D"/>
            </w:r>
            <w:r w:rsidRPr="00FD4FC8">
              <w:rPr>
                <w:lang w:val="uk-UA"/>
              </w:rPr>
              <w:t xml:space="preserve">Н-генераторами. </w:t>
            </w:r>
          </w:p>
          <w:p w:rsidR="00FD4FC8" w:rsidRPr="00FD4FC8" w:rsidRDefault="00FD4FC8" w:rsidP="00FD4FC8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highlight w:val="red"/>
                <w:lang w:val="uk-UA"/>
              </w:rPr>
            </w:pPr>
            <w:r w:rsidRPr="00FD4FC8">
              <w:rPr>
                <w:lang w:val="uk-UA"/>
              </w:rPr>
              <w:t xml:space="preserve">Фотосинтез. </w:t>
            </w:r>
            <w:r w:rsidRPr="00FD4FC8">
              <w:rPr>
                <w:lang w:val="ru-RU"/>
              </w:rPr>
              <w:t>Структура хлоропластів</w:t>
            </w:r>
            <w:r w:rsidRPr="00FD4FC8">
              <w:rPr>
                <w:lang w:val="uk-UA"/>
              </w:rPr>
              <w:t xml:space="preserve">. </w:t>
            </w:r>
            <w:r w:rsidRPr="00FD4FC8">
              <w:rPr>
                <w:lang w:val="ru-RU"/>
              </w:rPr>
              <w:t>Характеристика ф</w:t>
            </w:r>
            <w:r w:rsidRPr="00FD4FC8">
              <w:rPr>
                <w:lang w:val="ru-RU"/>
              </w:rPr>
              <w:t>о</w:t>
            </w:r>
            <w:r w:rsidRPr="00FD4FC8">
              <w:rPr>
                <w:lang w:val="ru-RU"/>
              </w:rPr>
              <w:t>тосистем</w:t>
            </w:r>
            <w:r w:rsidRPr="00FD4FC8">
              <w:rPr>
                <w:lang w:val="uk-UA"/>
              </w:rPr>
              <w:t>. Молекулярні механізми фотосинтезу. Фотосинтети</w:t>
            </w:r>
            <w:r w:rsidRPr="00FD4FC8">
              <w:rPr>
                <w:lang w:val="uk-UA"/>
              </w:rPr>
              <w:t>ч</w:t>
            </w:r>
            <w:r w:rsidRPr="00FD4FC8">
              <w:rPr>
                <w:lang w:val="uk-UA"/>
              </w:rPr>
              <w:t xml:space="preserve">на фіксація вуглецю. </w:t>
            </w:r>
          </w:p>
          <w:p w:rsidR="000A7202" w:rsidRPr="00FD4FC8" w:rsidRDefault="00FD4FC8" w:rsidP="00FD4FC8">
            <w:pPr>
              <w:shd w:val="clear" w:color="auto" w:fill="FFFFFF"/>
              <w:tabs>
                <w:tab w:val="left" w:pos="0"/>
              </w:tabs>
              <w:ind w:firstLine="540"/>
              <w:jc w:val="both"/>
              <w:rPr>
                <w:color w:val="auto"/>
                <w:lang w:val="ru-RU"/>
              </w:rPr>
            </w:pPr>
            <w:r w:rsidRPr="00FD4FC8">
              <w:rPr>
                <w:lang w:val="uk-UA"/>
              </w:rPr>
              <w:t xml:space="preserve">Специфічні методи мембранної біоенергетики. </w:t>
            </w:r>
            <w:r>
              <w:rPr>
                <w:lang w:val="uk-UA"/>
              </w:rPr>
              <w:t>Вимір</w:t>
            </w:r>
            <w:r>
              <w:rPr>
                <w:lang w:val="uk-UA"/>
              </w:rPr>
              <w:t>ю</w:t>
            </w:r>
            <w:r>
              <w:rPr>
                <w:lang w:val="uk-UA"/>
              </w:rPr>
              <w:t xml:space="preserve">вання мембранного потенціалу. Вимір </w:t>
            </w:r>
            <w:r>
              <w:rPr>
                <w:lang w:val="uk-UA"/>
              </w:rPr>
              <w:sym w:font="Symbol" w:char="F044"/>
            </w:r>
            <w:r>
              <w:rPr>
                <w:lang w:val="uk-UA"/>
              </w:rPr>
              <w:t>рН. Вимірювання шв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дких процесів протонування-депротонування.</w:t>
            </w:r>
          </w:p>
        </w:tc>
      </w:tr>
      <w:tr w:rsidR="000A7202" w:rsidRPr="00112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lastRenderedPageBreak/>
              <w:t>Підсумковий кон</w:t>
            </w:r>
            <w:r w:rsidRPr="00112B98">
              <w:rPr>
                <w:b/>
                <w:bCs/>
                <w:color w:val="auto"/>
                <w:lang w:val="uk-UA"/>
              </w:rPr>
              <w:t>т</w:t>
            </w:r>
            <w:r w:rsidRPr="00112B98">
              <w:rPr>
                <w:b/>
                <w:bCs/>
                <w:color w:val="auto"/>
                <w:lang w:val="uk-UA"/>
              </w:rPr>
              <w:t>роль,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залік у кінці семестру</w:t>
            </w:r>
          </w:p>
        </w:tc>
      </w:tr>
      <w:tr w:rsidR="000A7202" w:rsidRPr="00410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Пререквізити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E5041C">
            <w:pPr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E5041C">
              <w:rPr>
                <w:color w:val="auto"/>
                <w:lang w:val="uk-UA"/>
              </w:rPr>
              <w:t>бі</w:t>
            </w:r>
            <w:r w:rsidR="00E5041C">
              <w:rPr>
                <w:color w:val="auto"/>
                <w:lang w:val="uk-UA"/>
              </w:rPr>
              <w:t>о</w:t>
            </w:r>
            <w:r w:rsidR="00E5041C">
              <w:rPr>
                <w:color w:val="auto"/>
                <w:lang w:val="uk-UA"/>
              </w:rPr>
              <w:t>хімії, біофізики, фізіології рослин, цитології</w:t>
            </w:r>
            <w:r w:rsidRPr="00112B98">
              <w:rPr>
                <w:color w:val="auto"/>
                <w:lang w:val="uk-UA"/>
              </w:rPr>
              <w:t>.</w:t>
            </w:r>
          </w:p>
        </w:tc>
      </w:tr>
      <w:tr w:rsidR="000A7202" w:rsidRPr="00410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Навчальні методи та техн</w:t>
            </w:r>
            <w:r w:rsidRPr="00112B98">
              <w:rPr>
                <w:b/>
                <w:bCs/>
                <w:color w:val="auto"/>
                <w:lang w:val="uk-UA"/>
              </w:rPr>
              <w:t>і</w:t>
            </w:r>
            <w:r w:rsidRPr="00112B98">
              <w:rPr>
                <w:b/>
                <w:bCs/>
                <w:color w:val="auto"/>
                <w:lang w:val="uk-UA"/>
              </w:rPr>
              <w:t>ки, які будуть використ</w:t>
            </w:r>
            <w:r w:rsidRPr="00112B98">
              <w:rPr>
                <w:b/>
                <w:bCs/>
                <w:color w:val="auto"/>
                <w:lang w:val="uk-UA"/>
              </w:rPr>
              <w:t>о</w:t>
            </w:r>
            <w:r w:rsidRPr="00112B98">
              <w:rPr>
                <w:b/>
                <w:bCs/>
                <w:color w:val="auto"/>
                <w:lang w:val="uk-UA"/>
              </w:rPr>
              <w:t>вуватися під час виклада</w:t>
            </w:r>
            <w:r w:rsidRPr="00112B98">
              <w:rPr>
                <w:b/>
                <w:bCs/>
                <w:color w:val="auto"/>
                <w:lang w:val="uk-UA"/>
              </w:rPr>
              <w:t>н</w:t>
            </w:r>
            <w:r w:rsidRPr="00112B98">
              <w:rPr>
                <w:b/>
                <w:bCs/>
                <w:color w:val="auto"/>
                <w:lang w:val="uk-UA"/>
              </w:rPr>
              <w:t>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D06E24">
            <w:pPr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лекції, презентація (ілюстрація, демонстрація), розповіді, поя</w:t>
            </w:r>
            <w:r w:rsidRPr="00112B98">
              <w:rPr>
                <w:color w:val="auto"/>
                <w:lang w:val="uk-UA"/>
              </w:rPr>
              <w:t>с</w:t>
            </w:r>
            <w:r w:rsidRPr="00112B98">
              <w:rPr>
                <w:color w:val="auto"/>
                <w:lang w:val="uk-UA"/>
              </w:rPr>
              <w:t>нення, розв’язування вправ і задач, дискусія</w:t>
            </w:r>
          </w:p>
        </w:tc>
      </w:tr>
      <w:tr w:rsidR="000A7202" w:rsidRPr="00410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both"/>
              <w:rPr>
                <w:color w:val="auto"/>
                <w:lang w:val="uk-UA"/>
              </w:rPr>
            </w:pPr>
            <w:r w:rsidRPr="00BE45D3">
              <w:rPr>
                <w:color w:val="auto"/>
                <w:lang w:val="uk-UA"/>
              </w:rPr>
              <w:t>персональний комп’ютер, з</w:t>
            </w:r>
            <w:r w:rsidRPr="00BE45D3">
              <w:rPr>
                <w:lang w:val="uk-UA"/>
              </w:rPr>
              <w:t>агальновживані комп'ютерні пр</w:t>
            </w:r>
            <w:r w:rsidRPr="00BE45D3">
              <w:rPr>
                <w:lang w:val="uk-UA"/>
              </w:rPr>
              <w:t>о</w:t>
            </w:r>
            <w:r w:rsidRPr="00BE45D3">
              <w:rPr>
                <w:lang w:val="uk-UA"/>
              </w:rPr>
              <w:t>грами і операційні системи,</w:t>
            </w:r>
            <w:r w:rsidRPr="00BE45D3">
              <w:rPr>
                <w:color w:val="auto"/>
                <w:lang w:val="uk-UA"/>
              </w:rPr>
              <w:t xml:space="preserve"> проектор</w:t>
            </w:r>
          </w:p>
        </w:tc>
      </w:tr>
      <w:tr w:rsidR="000A7202" w:rsidRPr="00410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Критерії оцінювання (окремо для кожного виду навчальної ді</w:t>
            </w:r>
            <w:r w:rsidRPr="00112B98">
              <w:rPr>
                <w:b/>
                <w:bCs/>
                <w:color w:val="auto"/>
                <w:lang w:val="uk-UA"/>
              </w:rPr>
              <w:t>я</w:t>
            </w:r>
            <w:r w:rsidRPr="00112B98">
              <w:rPr>
                <w:b/>
                <w:bCs/>
                <w:color w:val="auto"/>
                <w:lang w:val="uk-UA"/>
              </w:rPr>
              <w:t>льності)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Оцінювання проводиться за 100-бальною шкалою. Бали нарах</w:t>
            </w:r>
            <w:r w:rsidRPr="00112B98">
              <w:rPr>
                <w:color w:val="auto"/>
                <w:lang w:val="uk-UA"/>
              </w:rPr>
              <w:t>о</w:t>
            </w:r>
            <w:r w:rsidRPr="00112B98">
              <w:rPr>
                <w:color w:val="auto"/>
                <w:lang w:val="uk-UA"/>
              </w:rPr>
              <w:t>вуют</w:t>
            </w:r>
            <w:r w:rsidRPr="00112B98">
              <w:rPr>
                <w:color w:val="auto"/>
                <w:lang w:val="uk-UA"/>
              </w:rPr>
              <w:t>ь</w:t>
            </w:r>
            <w:r w:rsidRPr="00112B98">
              <w:rPr>
                <w:color w:val="auto"/>
                <w:lang w:val="uk-UA"/>
              </w:rPr>
              <w:t xml:space="preserve">ся за наступним співвідношенням: </w:t>
            </w:r>
          </w:p>
          <w:p w:rsidR="000A7202" w:rsidRPr="00112B98" w:rsidRDefault="000A7202" w:rsidP="007F22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>практичні/самостійні тощо: 32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>% семестрової оцінки; макс</w:t>
            </w: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>и</w:t>
            </w: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>мальна кількість балів – 32;</w:t>
            </w:r>
          </w:p>
          <w:p w:rsidR="000A7202" w:rsidRPr="00112B98" w:rsidRDefault="000A7202" w:rsidP="007F22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>контрольні заміри (модулі): 68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>% семестрової оцінки; макс</w:t>
            </w: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>и</w:t>
            </w: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>мальна кількість балів – 68.</w:t>
            </w:r>
          </w:p>
          <w:p w:rsidR="000A7202" w:rsidRPr="00112B98" w:rsidRDefault="000A7202" w:rsidP="00B45F1B">
            <w:pPr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Залік студент отримує на підставі результатів виконання ним усіх видів робіт на практичних заняттях </w:t>
            </w:r>
            <w:r>
              <w:rPr>
                <w:color w:val="auto"/>
                <w:lang w:val="uk-UA"/>
              </w:rPr>
              <w:t xml:space="preserve">та контрольних замірів </w:t>
            </w:r>
            <w:r w:rsidRPr="00112B98">
              <w:rPr>
                <w:color w:val="auto"/>
                <w:lang w:val="uk-UA"/>
              </w:rPr>
              <w:t>протягом семестру.</w:t>
            </w:r>
          </w:p>
        </w:tc>
      </w:tr>
      <w:tr w:rsidR="000A7202" w:rsidRPr="00410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9131F6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 w:eastAsia="uk-UA"/>
              </w:rPr>
              <w:t xml:space="preserve">Питання </w:t>
            </w:r>
            <w:r w:rsidRPr="009131F6">
              <w:rPr>
                <w:b/>
                <w:bCs/>
                <w:color w:val="auto"/>
                <w:lang w:val="uk-UA" w:eastAsia="uk-UA"/>
              </w:rPr>
              <w:t>до модульних к</w:t>
            </w:r>
            <w:r w:rsidRPr="009131F6">
              <w:rPr>
                <w:b/>
                <w:bCs/>
                <w:color w:val="auto"/>
                <w:lang w:val="uk-UA" w:eastAsia="uk-UA"/>
              </w:rPr>
              <w:t>о</w:t>
            </w:r>
            <w:r w:rsidRPr="009131F6">
              <w:rPr>
                <w:b/>
                <w:bCs/>
                <w:color w:val="auto"/>
                <w:lang w:val="uk-UA" w:eastAsia="uk-UA"/>
              </w:rPr>
              <w:t>нтролів (зам</w:t>
            </w:r>
            <w:r w:rsidRPr="009131F6">
              <w:rPr>
                <w:b/>
                <w:bCs/>
                <w:color w:val="auto"/>
                <w:lang w:val="uk-UA" w:eastAsia="uk-UA"/>
              </w:rPr>
              <w:t>і</w:t>
            </w:r>
            <w:r w:rsidRPr="009131F6">
              <w:rPr>
                <w:b/>
                <w:bCs/>
                <w:color w:val="auto"/>
                <w:lang w:val="uk-UA" w:eastAsia="uk-UA"/>
              </w:rPr>
              <w:t>рів знань)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F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Введення в обмін речовин і енергії.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Основні шляхи регуляції метаболізму.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F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Обмін речовин і</w:t>
            </w:r>
            <w:r w:rsidRPr="004D58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біоенергетик</w:t>
            </w:r>
            <w:r w:rsidRPr="004D58F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Макроергічні сполуки.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Стадії катаболічних шляхів в організмі людини.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F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Реакції біологічного окиснення та тканинне диха</w:t>
            </w:r>
            <w:r w:rsidRPr="004D58F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</w:t>
            </w:r>
            <w:r w:rsidRPr="004D58F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ня.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окисно-відновних реакцій.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транспорту електронів у клітині.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Рівняння реакції біологічного окиснення, циклу Кребса.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Ланцюг переносу електронів.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і властивості мітохондрій.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Нікотинамідні дегідрогенази.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Флавінові дегідрогенази.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Убіхінон.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Цитохроми.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-білки.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D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комплекси дихального ланцюга. 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Фотосинтез.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хлоропластів.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фотосистем.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Молекулярні механізми фотосинтезу.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Фотосинтетична фіксація вуглецю.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Вимірювання мембранного потенціалу.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Вимір 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44"/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Вимірювання швидких процесів протонування-депротонування.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Альтернативні шляхи тканинного дихання.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Окисне фосфорилювання.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Спряження дихання і фосфорилювання.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хеміосмотичного спряження.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Електронно-конформаційні взаємодії.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</w:t>
            </w:r>
            <w:r w:rsidRPr="004D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функціонування АТФ-синтази</w:t>
            </w:r>
            <w:r w:rsidRPr="004D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АТФ-аз. Немітохондріальні АТФ-синтази.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Регуляція тканинного дихання.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окиснення.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види біологічного окиснення.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Мікросомальне окиснення.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мікросомного окиснення. Цитохром Р-450.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Ізоформи цитохрому Р-450.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Регуляція активності монооксигеназ.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Мікросомне окиснення.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Цитохром В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5.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Регуляція дії цитохрому Р450 цитохромом В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5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Діоксигенази.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Пероксидазне окиснення.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Мієлопероксидазна система.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Нейтрофіли і дихальний вибух.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Кисень і активні кисневі метаболіти</w:t>
            </w:r>
            <w:r w:rsidRPr="004D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Радикальні окислювальні процеси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Активація кисню у ферментативних реакціях</w:t>
            </w:r>
            <w:r w:rsidRPr="004D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упероксид аніон-радикал. Загальна характерист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його утворення.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НАДФН-оксидаза.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Біологічні ефекти синтезованого НАДФН-оксидазою суп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роксид аніон-радикалу.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Генерація супероксид аніон-радикалу НАДФН-оксидазами нефагоцитуючих клітин.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Ксантиноксидоредуктаза.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Утворення активних кисневих метаболітів в мітохондр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ях.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кисню цитохромом р-450.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механізми утворення супероксид аніон-радикалу.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характеристика системи антиоксидантного захи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</w:rPr>
              <w:t>Структура та функції с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упероксиддисмутази.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</w:rPr>
              <w:t>Структура та функції с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упероксидредуктази.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</w:rPr>
              <w:t>Структура та функції к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аталази.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</w:rPr>
              <w:t>Структура та функції г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лутатіонпероксидази.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характеристика фенольних антиоксида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тів.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фенольних антиоксидантів.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Вітамін Е.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Каротиноїди.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Аскорбінова кислота.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SH-</w:t>
            </w: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вмісні сполуки.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eastAsia="Times New Roman+FPEF" w:hAnsi="Times New Roman" w:cs="Times New Roman"/>
                <w:sz w:val="24"/>
                <w:szCs w:val="24"/>
                <w:lang w:val="uk-UA"/>
              </w:rPr>
              <w:t>Історія становлення науки «Біоенергетика».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eastAsia="Times New Roman+FPEF" w:hAnsi="Times New Roman" w:cs="Times New Roman"/>
                <w:sz w:val="24"/>
                <w:szCs w:val="24"/>
                <w:lang w:val="uk-UA"/>
              </w:rPr>
              <w:t>Бактеріородопсин і химерні протеоліпосоми.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eastAsia="Times New Roman+FPEF" w:hAnsi="Times New Roman" w:cs="Times New Roman"/>
                <w:sz w:val="24"/>
                <w:szCs w:val="24"/>
                <w:lang w:val="uk-UA"/>
              </w:rPr>
              <w:t>Галородопсин.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eastAsia="Times New Roman+FPEF" w:hAnsi="Times New Roman" w:cs="Times New Roman"/>
                <w:sz w:val="24"/>
                <w:szCs w:val="24"/>
                <w:lang w:val="uk-UA"/>
              </w:rPr>
              <w:t>Натрієвий цикл у корисних бактерій.</w:t>
            </w:r>
          </w:p>
          <w:p w:rsidR="004D58F1" w:rsidRPr="004D58F1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eastAsia="Times New Roman+FPEF" w:hAnsi="Times New Roman" w:cs="Times New Roman"/>
                <w:sz w:val="24"/>
                <w:szCs w:val="24"/>
                <w:lang w:val="uk-UA"/>
              </w:rPr>
              <w:t>Дія антимікробних агентів, направлених на систему ме</w:t>
            </w:r>
            <w:r w:rsidRPr="004D58F1">
              <w:rPr>
                <w:rFonts w:ascii="Times New Roman" w:eastAsia="Times New Roman+FPEF" w:hAnsi="Times New Roman" w:cs="Times New Roman"/>
                <w:sz w:val="24"/>
                <w:szCs w:val="24"/>
                <w:lang w:val="uk-UA"/>
              </w:rPr>
              <w:t>м</w:t>
            </w:r>
            <w:r w:rsidRPr="004D58F1">
              <w:rPr>
                <w:rFonts w:ascii="Times New Roman" w:eastAsia="Times New Roman+FPEF" w:hAnsi="Times New Roman" w:cs="Times New Roman"/>
                <w:sz w:val="24"/>
                <w:szCs w:val="24"/>
                <w:lang w:val="uk-UA"/>
              </w:rPr>
              <w:t>бранної енергетики.</w:t>
            </w:r>
          </w:p>
          <w:p w:rsidR="000A7202" w:rsidRPr="00FA2337" w:rsidRDefault="004D58F1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A2337">
              <w:rPr>
                <w:rFonts w:ascii="Times New Roman" w:eastAsia="Times New Roman+FPEF" w:hAnsi="Times New Roman" w:cs="Times New Roman"/>
                <w:sz w:val="24"/>
                <w:szCs w:val="24"/>
                <w:lang w:val="uk-UA"/>
              </w:rPr>
              <w:t>Регенерація АТФ за рахунок енергії світла.</w:t>
            </w:r>
          </w:p>
          <w:p w:rsidR="00FA2337" w:rsidRPr="00FA2337" w:rsidRDefault="00FA2337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A2337">
              <w:rPr>
                <w:rFonts w:ascii="Times New Roman" w:hAnsi="Times New Roman" w:cs="Times New Roman"/>
                <w:lang w:val="uk-UA"/>
              </w:rPr>
              <w:t xml:space="preserve">Мембрани з точки зору біоенергетики. </w:t>
            </w:r>
          </w:p>
          <w:p w:rsidR="00FA2337" w:rsidRPr="00FA2337" w:rsidRDefault="00FA2337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A2337">
              <w:rPr>
                <w:rFonts w:ascii="Times New Roman" w:hAnsi="Times New Roman" w:cs="Times New Roman"/>
                <w:lang w:val="uk-UA"/>
              </w:rPr>
              <w:t xml:space="preserve">Спряжуючі іони. </w:t>
            </w:r>
          </w:p>
          <w:p w:rsidR="00FA2337" w:rsidRPr="00FA2337" w:rsidRDefault="00FA2337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A2337">
              <w:rPr>
                <w:rFonts w:ascii="Times New Roman" w:hAnsi="Times New Roman" w:cs="Times New Roman"/>
                <w:lang w:val="uk-UA"/>
              </w:rPr>
              <w:t>Конвертуюча енергетична «валюта» живої клітини</w:t>
            </w:r>
            <w:r w:rsidRPr="00FA2337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FA2337" w:rsidRPr="00112B98" w:rsidRDefault="00FA2337" w:rsidP="004D58F1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A2337">
              <w:rPr>
                <w:rFonts w:ascii="Times New Roman" w:hAnsi="Times New Roman" w:cs="Times New Roman"/>
                <w:lang w:val="uk-UA"/>
              </w:rPr>
              <w:sym w:font="Symbol" w:char="F044"/>
            </w:r>
            <w:r w:rsidRPr="00FA2337">
              <w:rPr>
                <w:rFonts w:ascii="Times New Roman" w:hAnsi="Times New Roman" w:cs="Times New Roman"/>
                <w:lang w:val="uk-UA"/>
              </w:rPr>
              <w:sym w:font="Symbol" w:char="F06D"/>
            </w:r>
            <w:r w:rsidRPr="00FA2337">
              <w:rPr>
                <w:rFonts w:ascii="Times New Roman" w:hAnsi="Times New Roman" w:cs="Times New Roman"/>
                <w:lang w:val="uk-UA"/>
              </w:rPr>
              <w:t xml:space="preserve">Н, </w:t>
            </w:r>
            <w:r w:rsidRPr="00FA2337">
              <w:rPr>
                <w:rFonts w:ascii="Times New Roman" w:hAnsi="Times New Roman" w:cs="Times New Roman"/>
                <w:lang w:val="uk-UA"/>
              </w:rPr>
              <w:sym w:font="Symbol" w:char="F044"/>
            </w:r>
            <w:r w:rsidRPr="00FA2337">
              <w:rPr>
                <w:rFonts w:ascii="Times New Roman" w:hAnsi="Times New Roman" w:cs="Times New Roman"/>
                <w:lang w:val="uk-UA"/>
              </w:rPr>
              <w:t xml:space="preserve">р, </w:t>
            </w:r>
            <w:r w:rsidRPr="00FA2337">
              <w:rPr>
                <w:rFonts w:ascii="Times New Roman" w:hAnsi="Times New Roman" w:cs="Times New Roman"/>
                <w:lang w:val="uk-UA"/>
              </w:rPr>
              <w:sym w:font="Symbol" w:char="F044"/>
            </w:r>
            <w:r w:rsidRPr="00FA2337">
              <w:rPr>
                <w:rFonts w:ascii="Times New Roman" w:hAnsi="Times New Roman" w:cs="Times New Roman"/>
                <w:lang w:val="uk-UA"/>
              </w:rPr>
              <w:sym w:font="Symbol" w:char="F06D"/>
            </w:r>
            <w:r w:rsidRPr="00FA2337">
              <w:rPr>
                <w:rFonts w:ascii="Times New Roman" w:hAnsi="Times New Roman" w:cs="Times New Roman"/>
                <w:lang w:val="en-US"/>
              </w:rPr>
              <w:t>Na</w:t>
            </w:r>
            <w:r w:rsidRPr="00FA233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A2337">
              <w:rPr>
                <w:rFonts w:ascii="Times New Roman" w:hAnsi="Times New Roman" w:cs="Times New Roman"/>
                <w:lang w:val="uk-UA"/>
              </w:rPr>
              <w:sym w:font="Symbol" w:char="F044"/>
            </w:r>
            <w:r w:rsidRPr="00FA2337">
              <w:rPr>
                <w:rFonts w:ascii="Times New Roman" w:hAnsi="Times New Roman" w:cs="Times New Roman"/>
                <w:lang w:val="en-US"/>
              </w:rPr>
              <w:t>s</w:t>
            </w:r>
            <w:r w:rsidRPr="00FA2337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0A7202" w:rsidRPr="00410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Анкету-оцінку з метою оцінювання якості курсу буде надано по зав</w:t>
            </w:r>
            <w:r w:rsidRPr="00112B98">
              <w:rPr>
                <w:color w:val="auto"/>
                <w:lang w:val="uk-UA"/>
              </w:rPr>
              <w:t>е</w:t>
            </w:r>
            <w:r w:rsidRPr="00112B98">
              <w:rPr>
                <w:color w:val="auto"/>
                <w:lang w:val="uk-UA"/>
              </w:rPr>
              <w:t>ршенню курсу.</w:t>
            </w:r>
          </w:p>
        </w:tc>
      </w:tr>
    </w:tbl>
    <w:p w:rsidR="000A7202" w:rsidRPr="00112B98" w:rsidRDefault="000A7202" w:rsidP="007F22EF">
      <w:pPr>
        <w:jc w:val="both"/>
        <w:rPr>
          <w:sz w:val="8"/>
          <w:szCs w:val="8"/>
          <w:lang w:val="uk-UA"/>
        </w:rPr>
      </w:pPr>
    </w:p>
    <w:p w:rsidR="000A7202" w:rsidRPr="00112B98" w:rsidRDefault="000A7202" w:rsidP="007F22EF">
      <w:pPr>
        <w:rPr>
          <w:lang w:val="uk-UA"/>
        </w:rPr>
      </w:pPr>
    </w:p>
    <w:p w:rsidR="000A7202" w:rsidRPr="00112B98" w:rsidRDefault="000A7202" w:rsidP="006A68D0">
      <w:pPr>
        <w:jc w:val="right"/>
        <w:rPr>
          <w:lang w:val="uk-UA"/>
        </w:rPr>
      </w:pPr>
      <w:r w:rsidRPr="00112B98">
        <w:rPr>
          <w:lang w:val="uk-UA"/>
        </w:rPr>
        <w:t>Таблиця 1</w:t>
      </w:r>
    </w:p>
    <w:p w:rsidR="000A7202" w:rsidRDefault="000A7202" w:rsidP="006A68D0">
      <w:pPr>
        <w:jc w:val="center"/>
        <w:rPr>
          <w:lang w:val="uk-UA"/>
        </w:rPr>
      </w:pPr>
      <w:r w:rsidRPr="00112B98">
        <w:rPr>
          <w:lang w:val="uk-UA"/>
        </w:rPr>
        <w:t>Схема курсу «</w:t>
      </w:r>
      <w:r w:rsidR="00DF4A69">
        <w:rPr>
          <w:lang w:val="uk-UA"/>
        </w:rPr>
        <w:t>Біоенергетика</w:t>
      </w:r>
      <w:r w:rsidRPr="00112B98">
        <w:rPr>
          <w:lang w:val="uk-UA"/>
        </w:rPr>
        <w:t>»</w:t>
      </w:r>
    </w:p>
    <w:p w:rsidR="000A7202" w:rsidRPr="00112B98" w:rsidRDefault="000A7202" w:rsidP="007F22EF">
      <w:pPr>
        <w:rPr>
          <w:lang w:val="uk-UA"/>
        </w:rPr>
      </w:pPr>
      <w:bookmarkStart w:id="0" w:name="_GoBack"/>
      <w:bookmarkEnd w:id="0"/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268"/>
        <w:gridCol w:w="2901"/>
        <w:gridCol w:w="2882"/>
        <w:gridCol w:w="1240"/>
      </w:tblGrid>
      <w:tr w:rsidR="000A7202" w:rsidRPr="00112B98">
        <w:tc>
          <w:tcPr>
            <w:tcW w:w="846" w:type="dxa"/>
            <w:vAlign w:val="center"/>
          </w:tcPr>
          <w:p w:rsidR="000A7202" w:rsidRPr="0048041E" w:rsidRDefault="000A7202" w:rsidP="0048041E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48041E">
              <w:rPr>
                <w:sz w:val="22"/>
                <w:szCs w:val="22"/>
                <w:lang w:val="uk-UA"/>
              </w:rPr>
              <w:t>Ти</w:t>
            </w:r>
            <w:r w:rsidRPr="0048041E">
              <w:rPr>
                <w:sz w:val="22"/>
                <w:szCs w:val="22"/>
                <w:lang w:val="uk-UA"/>
              </w:rPr>
              <w:t>ж</w:t>
            </w:r>
            <w:r w:rsidRPr="0048041E">
              <w:rPr>
                <w:sz w:val="22"/>
                <w:szCs w:val="22"/>
                <w:lang w:val="uk-UA"/>
              </w:rPr>
              <w:t>день</w:t>
            </w:r>
          </w:p>
        </w:tc>
        <w:tc>
          <w:tcPr>
            <w:tcW w:w="2268" w:type="dxa"/>
            <w:vAlign w:val="center"/>
          </w:tcPr>
          <w:p w:rsidR="000A7202" w:rsidRPr="0048041E" w:rsidRDefault="000A7202" w:rsidP="0048041E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48041E">
              <w:rPr>
                <w:sz w:val="22"/>
                <w:szCs w:val="22"/>
                <w:lang w:val="uk-UA"/>
              </w:rPr>
              <w:t>Тема занять (перелік питань)</w:t>
            </w:r>
          </w:p>
        </w:tc>
        <w:tc>
          <w:tcPr>
            <w:tcW w:w="2901" w:type="dxa"/>
            <w:vAlign w:val="center"/>
          </w:tcPr>
          <w:p w:rsidR="000A7202" w:rsidRPr="0048041E" w:rsidRDefault="000A7202" w:rsidP="0048041E">
            <w:pPr>
              <w:jc w:val="center"/>
              <w:rPr>
                <w:sz w:val="22"/>
                <w:szCs w:val="22"/>
                <w:lang w:val="uk-UA"/>
              </w:rPr>
            </w:pPr>
            <w:r w:rsidRPr="0048041E">
              <w:rPr>
                <w:sz w:val="22"/>
                <w:szCs w:val="22"/>
                <w:lang w:val="uk-UA"/>
              </w:rPr>
              <w:t xml:space="preserve">Форма діяльності </w:t>
            </w:r>
          </w:p>
          <w:p w:rsidR="000A7202" w:rsidRPr="0048041E" w:rsidRDefault="000A7202" w:rsidP="0048041E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48041E">
              <w:rPr>
                <w:sz w:val="22"/>
                <w:szCs w:val="22"/>
                <w:lang w:val="uk-UA"/>
              </w:rPr>
              <w:t>та обсяг годин</w:t>
            </w:r>
          </w:p>
        </w:tc>
        <w:tc>
          <w:tcPr>
            <w:tcW w:w="2882" w:type="dxa"/>
            <w:vAlign w:val="center"/>
          </w:tcPr>
          <w:p w:rsidR="000A7202" w:rsidRPr="0048041E" w:rsidRDefault="000A7202" w:rsidP="0048041E">
            <w:pPr>
              <w:jc w:val="center"/>
              <w:rPr>
                <w:i/>
                <w:iCs/>
                <w:sz w:val="22"/>
                <w:szCs w:val="22"/>
                <w:highlight w:val="yellow"/>
                <w:lang w:val="uk-UA"/>
              </w:rPr>
            </w:pPr>
            <w:r w:rsidRPr="0048041E">
              <w:rPr>
                <w:sz w:val="22"/>
                <w:szCs w:val="22"/>
                <w:lang w:val="uk-UA"/>
              </w:rPr>
              <w:t>Додаткова література / р</w:t>
            </w:r>
            <w:r w:rsidRPr="0048041E">
              <w:rPr>
                <w:sz w:val="22"/>
                <w:szCs w:val="22"/>
                <w:lang w:val="uk-UA"/>
              </w:rPr>
              <w:t>е</w:t>
            </w:r>
            <w:r w:rsidRPr="0048041E">
              <w:rPr>
                <w:sz w:val="22"/>
                <w:szCs w:val="22"/>
                <w:lang w:val="uk-UA"/>
              </w:rPr>
              <w:t>сурс для виконання завдань (за потреби)</w:t>
            </w:r>
          </w:p>
        </w:tc>
        <w:tc>
          <w:tcPr>
            <w:tcW w:w="1240" w:type="dxa"/>
            <w:vAlign w:val="center"/>
          </w:tcPr>
          <w:p w:rsidR="000A7202" w:rsidRPr="0048041E" w:rsidRDefault="000A7202" w:rsidP="0048041E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48041E">
              <w:rPr>
                <w:sz w:val="22"/>
                <w:szCs w:val="22"/>
                <w:lang w:val="uk-UA"/>
              </w:rPr>
              <w:t>Термін виконання</w:t>
            </w:r>
          </w:p>
        </w:tc>
      </w:tr>
      <w:tr w:rsidR="000A7202" w:rsidRPr="00B86C40">
        <w:tc>
          <w:tcPr>
            <w:tcW w:w="846" w:type="dxa"/>
          </w:tcPr>
          <w:p w:rsidR="000A7202" w:rsidRPr="0048041E" w:rsidRDefault="00DF4A69" w:rsidP="00DF4A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</w:tcPr>
          <w:p w:rsidR="000A7202" w:rsidRPr="00B86C40" w:rsidRDefault="00B86C40" w:rsidP="0048041E">
            <w:pPr>
              <w:tabs>
                <w:tab w:val="left" w:pos="3930"/>
              </w:tabs>
              <w:rPr>
                <w:sz w:val="22"/>
                <w:szCs w:val="22"/>
                <w:lang w:val="uk-UA"/>
              </w:rPr>
            </w:pPr>
            <w:r w:rsidRPr="00B86C40">
              <w:rPr>
                <w:lang w:val="uk-UA"/>
              </w:rPr>
              <w:t>Введення в біоен</w:t>
            </w:r>
            <w:r w:rsidRPr="00B86C40">
              <w:rPr>
                <w:lang w:val="uk-UA"/>
              </w:rPr>
              <w:t>е</w:t>
            </w:r>
            <w:r w:rsidRPr="00B86C40">
              <w:rPr>
                <w:lang w:val="uk-UA"/>
              </w:rPr>
              <w:t>ргетику. Молек</w:t>
            </w:r>
            <w:r w:rsidRPr="00B86C40">
              <w:rPr>
                <w:lang w:val="uk-UA"/>
              </w:rPr>
              <w:t>у</w:t>
            </w:r>
            <w:r w:rsidRPr="00B86C40">
              <w:rPr>
                <w:lang w:val="uk-UA"/>
              </w:rPr>
              <w:t>лярні основи біо</w:t>
            </w:r>
            <w:r w:rsidRPr="00B86C40">
              <w:rPr>
                <w:lang w:val="uk-UA"/>
              </w:rPr>
              <w:t>е</w:t>
            </w:r>
            <w:r w:rsidRPr="00B86C40">
              <w:rPr>
                <w:lang w:val="uk-UA"/>
              </w:rPr>
              <w:t>нергетики</w:t>
            </w:r>
          </w:p>
        </w:tc>
        <w:tc>
          <w:tcPr>
            <w:tcW w:w="2901" w:type="dxa"/>
          </w:tcPr>
          <w:p w:rsidR="000A7202" w:rsidRPr="0048041E" w:rsidRDefault="000A7202" w:rsidP="00480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4 год,</w:t>
            </w:r>
          </w:p>
          <w:p w:rsidR="000A7202" w:rsidRPr="0048041E" w:rsidRDefault="000A7202" w:rsidP="00480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практ. заняття – 2 год,</w:t>
            </w:r>
          </w:p>
          <w:p w:rsidR="000A7202" w:rsidRPr="0048041E" w:rsidRDefault="000A7202" w:rsidP="00DF4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DF4A6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0A7202" w:rsidRPr="0048041E" w:rsidRDefault="000A7202" w:rsidP="004804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0A7202" w:rsidRPr="0048041E" w:rsidRDefault="00DF4A69" w:rsidP="00DF4A6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0A7202" w:rsidRPr="0048041E">
              <w:rPr>
                <w:sz w:val="22"/>
                <w:szCs w:val="22"/>
                <w:lang w:val="uk-UA"/>
              </w:rPr>
              <w:t xml:space="preserve"> тиж</w:t>
            </w:r>
            <w:r>
              <w:rPr>
                <w:sz w:val="22"/>
                <w:szCs w:val="22"/>
                <w:lang w:val="uk-UA"/>
              </w:rPr>
              <w:t>день</w:t>
            </w:r>
          </w:p>
        </w:tc>
      </w:tr>
      <w:tr w:rsidR="00DF4A69" w:rsidRPr="00B86C40">
        <w:tc>
          <w:tcPr>
            <w:tcW w:w="846" w:type="dxa"/>
          </w:tcPr>
          <w:p w:rsidR="00DF4A69" w:rsidRPr="0048041E" w:rsidRDefault="00DF4A69" w:rsidP="007F22E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268" w:type="dxa"/>
          </w:tcPr>
          <w:p w:rsidR="00DF4A69" w:rsidRPr="00B86C40" w:rsidRDefault="00B86C40" w:rsidP="0048041E">
            <w:pPr>
              <w:tabs>
                <w:tab w:val="left" w:pos="3930"/>
              </w:tabs>
              <w:rPr>
                <w:sz w:val="22"/>
                <w:szCs w:val="22"/>
                <w:lang w:val="uk-UA"/>
              </w:rPr>
            </w:pPr>
            <w:r w:rsidRPr="00B86C40">
              <w:rPr>
                <w:lang w:val="uk-UA"/>
              </w:rPr>
              <w:t>Біоенергетика д</w:t>
            </w:r>
            <w:r w:rsidRPr="00B86C40">
              <w:rPr>
                <w:lang w:val="uk-UA"/>
              </w:rPr>
              <w:t>и</w:t>
            </w:r>
            <w:r w:rsidRPr="00B86C40">
              <w:rPr>
                <w:lang w:val="uk-UA"/>
              </w:rPr>
              <w:t>хального ланц</w:t>
            </w:r>
            <w:r w:rsidRPr="00B86C40">
              <w:rPr>
                <w:lang w:val="uk-UA"/>
              </w:rPr>
              <w:t>ю</w:t>
            </w:r>
            <w:r w:rsidRPr="00B86C40">
              <w:rPr>
                <w:lang w:val="uk-UA"/>
              </w:rPr>
              <w:t>га. Механізм спряже</w:t>
            </w:r>
            <w:r w:rsidRPr="00B86C40">
              <w:rPr>
                <w:lang w:val="uk-UA"/>
              </w:rPr>
              <w:t>н</w:t>
            </w:r>
            <w:r w:rsidRPr="00B86C40">
              <w:rPr>
                <w:lang w:val="uk-UA"/>
              </w:rPr>
              <w:t>ня дихання і фо</w:t>
            </w:r>
            <w:r w:rsidRPr="00B86C40">
              <w:rPr>
                <w:lang w:val="uk-UA"/>
              </w:rPr>
              <w:t>с</w:t>
            </w:r>
            <w:r w:rsidRPr="00B86C40">
              <w:rPr>
                <w:lang w:val="uk-UA"/>
              </w:rPr>
              <w:t>форилювання в мітохондріях.</w:t>
            </w:r>
          </w:p>
        </w:tc>
        <w:tc>
          <w:tcPr>
            <w:tcW w:w="2901" w:type="dxa"/>
          </w:tcPr>
          <w:p w:rsidR="00DF4A69" w:rsidRPr="0048041E" w:rsidRDefault="00DF4A69" w:rsidP="00480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DF4A69" w:rsidRPr="0048041E" w:rsidRDefault="00DF4A69" w:rsidP="00480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практ. заняття – 2 год,</w:t>
            </w:r>
          </w:p>
          <w:p w:rsidR="00DF4A69" w:rsidRPr="0048041E" w:rsidRDefault="00DF4A69" w:rsidP="00DF4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DF4A69" w:rsidRPr="0048041E" w:rsidRDefault="00DF4A69" w:rsidP="00480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DF4A69" w:rsidRPr="0048041E" w:rsidRDefault="00DF4A69" w:rsidP="004102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48041E">
              <w:rPr>
                <w:sz w:val="22"/>
                <w:szCs w:val="22"/>
                <w:lang w:val="uk-UA"/>
              </w:rPr>
              <w:t xml:space="preserve"> тиж</w:t>
            </w:r>
            <w:r>
              <w:rPr>
                <w:sz w:val="22"/>
                <w:szCs w:val="22"/>
                <w:lang w:val="uk-UA"/>
              </w:rPr>
              <w:t>день</w:t>
            </w:r>
          </w:p>
        </w:tc>
      </w:tr>
      <w:tr w:rsidR="00DF4A69" w:rsidRPr="00B86C40">
        <w:tc>
          <w:tcPr>
            <w:tcW w:w="846" w:type="dxa"/>
          </w:tcPr>
          <w:p w:rsidR="00DF4A69" w:rsidRPr="0048041E" w:rsidRDefault="00DF4A69" w:rsidP="0049707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68" w:type="dxa"/>
          </w:tcPr>
          <w:p w:rsidR="00DF4A69" w:rsidRPr="00B86C40" w:rsidRDefault="00B86C40" w:rsidP="0048041E">
            <w:pPr>
              <w:tabs>
                <w:tab w:val="left" w:pos="3930"/>
              </w:tabs>
              <w:rPr>
                <w:sz w:val="22"/>
                <w:szCs w:val="22"/>
                <w:lang w:val="ru-RU"/>
              </w:rPr>
            </w:pPr>
            <w:r w:rsidRPr="00B86C40">
              <w:rPr>
                <w:lang w:val="uk-UA"/>
              </w:rPr>
              <w:t>Будова АТФ-синтази мітохон</w:t>
            </w:r>
            <w:r w:rsidRPr="00B86C40">
              <w:rPr>
                <w:lang w:val="uk-UA"/>
              </w:rPr>
              <w:t>д</w:t>
            </w:r>
            <w:r w:rsidRPr="00B86C40">
              <w:rPr>
                <w:lang w:val="uk-UA"/>
              </w:rPr>
              <w:t>рій. Регуляція тк</w:t>
            </w:r>
            <w:r w:rsidRPr="00B86C40">
              <w:rPr>
                <w:lang w:val="uk-UA"/>
              </w:rPr>
              <w:t>а</w:t>
            </w:r>
            <w:r w:rsidRPr="00B86C40">
              <w:rPr>
                <w:lang w:val="uk-UA"/>
              </w:rPr>
              <w:lastRenderedPageBreak/>
              <w:t>нинного дихання. Речов</w:t>
            </w:r>
            <w:r w:rsidRPr="00B86C40">
              <w:rPr>
                <w:lang w:val="ru-RU"/>
              </w:rPr>
              <w:t>ини, які впливають на ене</w:t>
            </w:r>
            <w:r w:rsidRPr="00B86C40">
              <w:rPr>
                <w:lang w:val="ru-RU"/>
              </w:rPr>
              <w:t>р</w:t>
            </w:r>
            <w:r w:rsidRPr="00B86C40">
              <w:rPr>
                <w:lang w:val="ru-RU"/>
              </w:rPr>
              <w:t>гетичний обмін у клітинах.</w:t>
            </w:r>
          </w:p>
        </w:tc>
        <w:tc>
          <w:tcPr>
            <w:tcW w:w="2901" w:type="dxa"/>
          </w:tcPr>
          <w:p w:rsidR="00DF4A69" w:rsidRPr="0048041E" w:rsidRDefault="00DF4A69" w:rsidP="00480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Лекції – 4 год,</w:t>
            </w:r>
          </w:p>
          <w:p w:rsidR="00DF4A69" w:rsidRPr="0048041E" w:rsidRDefault="00DF4A69" w:rsidP="00480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практ. заняття – 2 год,</w:t>
            </w:r>
          </w:p>
          <w:p w:rsidR="00DF4A69" w:rsidRPr="0048041E" w:rsidRDefault="00DF4A69" w:rsidP="00DF4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9 </w:t>
            </w: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2882" w:type="dxa"/>
          </w:tcPr>
          <w:p w:rsidR="00DF4A69" w:rsidRPr="0048041E" w:rsidRDefault="00DF4A69" w:rsidP="00480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DF4A69" w:rsidRPr="0048041E" w:rsidRDefault="00DF4A69" w:rsidP="004102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48041E">
              <w:rPr>
                <w:sz w:val="22"/>
                <w:szCs w:val="22"/>
                <w:lang w:val="uk-UA"/>
              </w:rPr>
              <w:t xml:space="preserve"> тиж</w:t>
            </w:r>
            <w:r>
              <w:rPr>
                <w:sz w:val="22"/>
                <w:szCs w:val="22"/>
                <w:lang w:val="uk-UA"/>
              </w:rPr>
              <w:t>день</w:t>
            </w:r>
          </w:p>
        </w:tc>
      </w:tr>
      <w:tr w:rsidR="00DF4A69" w:rsidRPr="00B86C40">
        <w:tc>
          <w:tcPr>
            <w:tcW w:w="846" w:type="dxa"/>
          </w:tcPr>
          <w:p w:rsidR="00DF4A69" w:rsidRPr="0048041E" w:rsidRDefault="00DF4A69" w:rsidP="00112B9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2268" w:type="dxa"/>
          </w:tcPr>
          <w:p w:rsidR="00DF4A69" w:rsidRPr="00B86C40" w:rsidRDefault="00B86C40" w:rsidP="0048041E">
            <w:pPr>
              <w:tabs>
                <w:tab w:val="left" w:pos="3930"/>
              </w:tabs>
              <w:rPr>
                <w:sz w:val="22"/>
                <w:szCs w:val="22"/>
                <w:lang w:val="uk-UA"/>
              </w:rPr>
            </w:pPr>
            <w:r w:rsidRPr="00B86C40">
              <w:rPr>
                <w:lang w:val="uk-UA"/>
              </w:rPr>
              <w:t>Введення в ме</w:t>
            </w:r>
            <w:r w:rsidRPr="00B86C40">
              <w:rPr>
                <w:lang w:val="uk-UA"/>
              </w:rPr>
              <w:t>м</w:t>
            </w:r>
            <w:r w:rsidRPr="00B86C40">
              <w:rPr>
                <w:lang w:val="uk-UA"/>
              </w:rPr>
              <w:t>бранну біоенерг</w:t>
            </w:r>
            <w:r w:rsidRPr="00B86C40">
              <w:rPr>
                <w:lang w:val="uk-UA"/>
              </w:rPr>
              <w:t>е</w:t>
            </w:r>
            <w:r w:rsidRPr="00B86C40">
              <w:rPr>
                <w:lang w:val="uk-UA"/>
              </w:rPr>
              <w:t xml:space="preserve">тику. </w:t>
            </w:r>
            <w:r w:rsidRPr="00B86C40">
              <w:rPr>
                <w:lang w:val="uk-UA"/>
              </w:rPr>
              <w:sym w:font="Symbol" w:char="F044"/>
            </w:r>
            <w:r w:rsidRPr="00B86C40">
              <w:rPr>
                <w:lang w:val="uk-UA"/>
              </w:rPr>
              <w:sym w:font="Symbol" w:char="F06D"/>
            </w:r>
            <w:r w:rsidRPr="00B86C40">
              <w:rPr>
                <w:lang w:val="uk-UA"/>
              </w:rPr>
              <w:t xml:space="preserve">Н, </w:t>
            </w:r>
            <w:r w:rsidRPr="00B86C40">
              <w:rPr>
                <w:lang w:val="uk-UA"/>
              </w:rPr>
              <w:sym w:font="Symbol" w:char="F044"/>
            </w:r>
            <w:r w:rsidRPr="00B86C40">
              <w:rPr>
                <w:lang w:val="uk-UA"/>
              </w:rPr>
              <w:t xml:space="preserve">р, </w:t>
            </w:r>
            <w:r w:rsidRPr="00B86C40">
              <w:rPr>
                <w:lang w:val="uk-UA"/>
              </w:rPr>
              <w:sym w:font="Symbol" w:char="F044"/>
            </w:r>
            <w:r w:rsidRPr="00B86C40">
              <w:rPr>
                <w:lang w:val="uk-UA"/>
              </w:rPr>
              <w:sym w:font="Symbol" w:char="F06D"/>
            </w:r>
            <w:r w:rsidRPr="00B86C40">
              <w:t>Na</w:t>
            </w:r>
            <w:r w:rsidRPr="00B86C40">
              <w:rPr>
                <w:lang w:val="uk-UA"/>
              </w:rPr>
              <w:t xml:space="preserve">, </w:t>
            </w:r>
            <w:r w:rsidRPr="00B86C40">
              <w:rPr>
                <w:lang w:val="uk-UA"/>
              </w:rPr>
              <w:sym w:font="Symbol" w:char="F044"/>
            </w:r>
            <w:r w:rsidRPr="00B86C40">
              <w:t>s</w:t>
            </w:r>
            <w:r w:rsidRPr="00B86C40">
              <w:rPr>
                <w:lang w:val="uk-UA"/>
              </w:rPr>
              <w:t>. Перви</w:t>
            </w:r>
            <w:r w:rsidRPr="00B86C40">
              <w:rPr>
                <w:lang w:val="uk-UA"/>
              </w:rPr>
              <w:t>н</w:t>
            </w:r>
            <w:r w:rsidRPr="00B86C40">
              <w:rPr>
                <w:lang w:val="uk-UA"/>
              </w:rPr>
              <w:t xml:space="preserve">ні </w:t>
            </w:r>
            <w:r w:rsidRPr="00B86C40">
              <w:rPr>
                <w:lang w:val="uk-UA"/>
              </w:rPr>
              <w:sym w:font="Symbol" w:char="F044"/>
            </w:r>
            <w:r w:rsidRPr="00B86C40">
              <w:rPr>
                <w:lang w:val="uk-UA"/>
              </w:rPr>
              <w:sym w:font="Symbol" w:char="F06D"/>
            </w:r>
            <w:r w:rsidRPr="00B86C40">
              <w:rPr>
                <w:lang w:val="uk-UA"/>
              </w:rPr>
              <w:t xml:space="preserve">Н-генератори. Генератори </w:t>
            </w:r>
            <w:r w:rsidRPr="00B86C40">
              <w:rPr>
                <w:lang w:val="uk-UA"/>
              </w:rPr>
              <w:sym w:font="Symbol" w:char="F044"/>
            </w:r>
            <w:r w:rsidRPr="00B86C40">
              <w:rPr>
                <w:lang w:val="uk-UA"/>
              </w:rPr>
              <w:sym w:font="Symbol" w:char="F06D"/>
            </w:r>
            <w:r w:rsidRPr="00B86C40">
              <w:t>Na</w:t>
            </w:r>
            <w:r w:rsidRPr="00B86C40">
              <w:rPr>
                <w:lang w:val="uk-UA"/>
              </w:rPr>
              <w:t xml:space="preserve">. </w:t>
            </w:r>
          </w:p>
        </w:tc>
        <w:tc>
          <w:tcPr>
            <w:tcW w:w="2901" w:type="dxa"/>
          </w:tcPr>
          <w:p w:rsidR="00DF4A69" w:rsidRPr="0048041E" w:rsidRDefault="00DF4A69" w:rsidP="00480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4 год,</w:t>
            </w:r>
          </w:p>
          <w:p w:rsidR="00DF4A69" w:rsidRPr="0048041E" w:rsidRDefault="00DF4A69" w:rsidP="00480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практ. заняття – 2 год,</w:t>
            </w:r>
          </w:p>
          <w:p w:rsidR="00DF4A69" w:rsidRPr="0048041E" w:rsidRDefault="00DF4A69" w:rsidP="00DF4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DF4A69" w:rsidRPr="0048041E" w:rsidRDefault="00DF4A69" w:rsidP="00480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DF4A69" w:rsidRPr="0048041E" w:rsidRDefault="00DF4A69" w:rsidP="004102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48041E">
              <w:rPr>
                <w:sz w:val="22"/>
                <w:szCs w:val="22"/>
                <w:lang w:val="uk-UA"/>
              </w:rPr>
              <w:t xml:space="preserve"> тиж</w:t>
            </w:r>
            <w:r>
              <w:rPr>
                <w:sz w:val="22"/>
                <w:szCs w:val="22"/>
                <w:lang w:val="uk-UA"/>
              </w:rPr>
              <w:t>день</w:t>
            </w:r>
          </w:p>
        </w:tc>
      </w:tr>
      <w:tr w:rsidR="00DF4A69" w:rsidRPr="00112B98">
        <w:tc>
          <w:tcPr>
            <w:tcW w:w="846" w:type="dxa"/>
          </w:tcPr>
          <w:p w:rsidR="00DF4A69" w:rsidRPr="0048041E" w:rsidRDefault="00DF4A69" w:rsidP="007F22E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268" w:type="dxa"/>
          </w:tcPr>
          <w:p w:rsidR="00DF4A69" w:rsidRPr="00B86C40" w:rsidRDefault="00B86C40" w:rsidP="0048041E">
            <w:pPr>
              <w:tabs>
                <w:tab w:val="left" w:pos="3930"/>
              </w:tabs>
              <w:rPr>
                <w:sz w:val="22"/>
                <w:szCs w:val="22"/>
                <w:lang w:val="uk-UA"/>
              </w:rPr>
            </w:pPr>
            <w:r w:rsidRPr="00B86C40">
              <w:rPr>
                <w:lang w:val="uk-UA"/>
              </w:rPr>
              <w:t>Фотосинтез. Мол</w:t>
            </w:r>
            <w:r w:rsidRPr="00B86C40">
              <w:rPr>
                <w:lang w:val="uk-UA"/>
              </w:rPr>
              <w:t>е</w:t>
            </w:r>
            <w:r w:rsidRPr="00B86C40">
              <w:rPr>
                <w:lang w:val="uk-UA"/>
              </w:rPr>
              <w:t>кулярні механі</w:t>
            </w:r>
            <w:r w:rsidRPr="00B86C40">
              <w:rPr>
                <w:lang w:val="uk-UA"/>
              </w:rPr>
              <w:t>з</w:t>
            </w:r>
            <w:r w:rsidRPr="00B86C40">
              <w:rPr>
                <w:lang w:val="uk-UA"/>
              </w:rPr>
              <w:t>ми фотосинтезу. Фот</w:t>
            </w:r>
            <w:r w:rsidRPr="00B86C40">
              <w:rPr>
                <w:lang w:val="uk-UA"/>
              </w:rPr>
              <w:t>о</w:t>
            </w:r>
            <w:r w:rsidRPr="00B86C40">
              <w:rPr>
                <w:lang w:val="uk-UA"/>
              </w:rPr>
              <w:t>синтетична фікс</w:t>
            </w:r>
            <w:r w:rsidRPr="00B86C40">
              <w:rPr>
                <w:lang w:val="uk-UA"/>
              </w:rPr>
              <w:t>а</w:t>
            </w:r>
            <w:r w:rsidRPr="00B86C40">
              <w:rPr>
                <w:lang w:val="uk-UA"/>
              </w:rPr>
              <w:t>ція вуглецю.</w:t>
            </w:r>
          </w:p>
        </w:tc>
        <w:tc>
          <w:tcPr>
            <w:tcW w:w="2901" w:type="dxa"/>
          </w:tcPr>
          <w:p w:rsidR="00DF4A69" w:rsidRPr="0048041E" w:rsidRDefault="00DF4A69" w:rsidP="00480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DF4A69" w:rsidRPr="0048041E" w:rsidRDefault="00DF4A69" w:rsidP="00480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практ. заняття – 2 год,</w:t>
            </w:r>
          </w:p>
          <w:p w:rsidR="00DF4A69" w:rsidRPr="0048041E" w:rsidRDefault="00DF4A69" w:rsidP="00DF4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DF4A69" w:rsidRPr="0048041E" w:rsidRDefault="00DF4A69" w:rsidP="00480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DF4A69" w:rsidRPr="0048041E" w:rsidRDefault="00DF4A69" w:rsidP="004102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48041E">
              <w:rPr>
                <w:sz w:val="22"/>
                <w:szCs w:val="22"/>
                <w:lang w:val="uk-UA"/>
              </w:rPr>
              <w:t xml:space="preserve"> тиж</w:t>
            </w:r>
            <w:r>
              <w:rPr>
                <w:sz w:val="22"/>
                <w:szCs w:val="22"/>
                <w:lang w:val="uk-UA"/>
              </w:rPr>
              <w:t>день</w:t>
            </w:r>
          </w:p>
        </w:tc>
      </w:tr>
      <w:tr w:rsidR="00DF4A69" w:rsidRPr="00112B98">
        <w:tc>
          <w:tcPr>
            <w:tcW w:w="846" w:type="dxa"/>
          </w:tcPr>
          <w:p w:rsidR="00DF4A69" w:rsidRPr="0048041E" w:rsidRDefault="00DF4A69" w:rsidP="007F22E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8" w:type="dxa"/>
          </w:tcPr>
          <w:p w:rsidR="00B86C40" w:rsidRPr="00B86C40" w:rsidRDefault="00B86C40" w:rsidP="00B86C40">
            <w:p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 w:rsidRPr="00B86C40">
              <w:rPr>
                <w:lang w:val="uk-UA"/>
              </w:rPr>
              <w:t>Специфічні мет</w:t>
            </w:r>
            <w:r w:rsidRPr="00B86C40">
              <w:rPr>
                <w:lang w:val="uk-UA"/>
              </w:rPr>
              <w:t>о</w:t>
            </w:r>
            <w:r w:rsidRPr="00B86C40">
              <w:rPr>
                <w:lang w:val="uk-UA"/>
              </w:rPr>
              <w:t>ди мембранної біоен</w:t>
            </w:r>
            <w:r w:rsidRPr="00B86C40">
              <w:rPr>
                <w:lang w:val="uk-UA"/>
              </w:rPr>
              <w:t>е</w:t>
            </w:r>
            <w:r w:rsidRPr="00B86C40">
              <w:rPr>
                <w:lang w:val="uk-UA"/>
              </w:rPr>
              <w:t xml:space="preserve">ргетики. </w:t>
            </w:r>
          </w:p>
          <w:p w:rsidR="00DF4A69" w:rsidRPr="00B86C40" w:rsidRDefault="00B86C40" w:rsidP="00B86C40">
            <w:pPr>
              <w:tabs>
                <w:tab w:val="left" w:pos="3930"/>
              </w:tabs>
              <w:rPr>
                <w:sz w:val="22"/>
                <w:szCs w:val="22"/>
                <w:lang w:val="uk-UA"/>
              </w:rPr>
            </w:pPr>
            <w:r w:rsidRPr="00B86C40">
              <w:rPr>
                <w:lang w:val="uk-UA"/>
              </w:rPr>
              <w:t>Вимірювання ме</w:t>
            </w:r>
            <w:r w:rsidRPr="00B86C40">
              <w:rPr>
                <w:lang w:val="uk-UA"/>
              </w:rPr>
              <w:t>м</w:t>
            </w:r>
            <w:r w:rsidRPr="00B86C40">
              <w:rPr>
                <w:lang w:val="uk-UA"/>
              </w:rPr>
              <w:t>бранного потенці</w:t>
            </w:r>
            <w:r w:rsidRPr="00B86C40">
              <w:rPr>
                <w:lang w:val="uk-UA"/>
              </w:rPr>
              <w:t>а</w:t>
            </w:r>
            <w:r w:rsidRPr="00B86C40">
              <w:rPr>
                <w:lang w:val="uk-UA"/>
              </w:rPr>
              <w:t xml:space="preserve">лу. Вимір </w:t>
            </w:r>
            <w:r w:rsidRPr="00B86C40">
              <w:rPr>
                <w:lang w:val="uk-UA"/>
              </w:rPr>
              <w:sym w:font="Symbol" w:char="F044"/>
            </w:r>
            <w:r w:rsidRPr="00B86C40">
              <w:rPr>
                <w:lang w:val="uk-UA"/>
              </w:rPr>
              <w:t>рН. В</w:t>
            </w:r>
            <w:r w:rsidRPr="00B86C40">
              <w:rPr>
                <w:lang w:val="uk-UA"/>
              </w:rPr>
              <w:t>и</w:t>
            </w:r>
            <w:r w:rsidRPr="00B86C40">
              <w:rPr>
                <w:lang w:val="uk-UA"/>
              </w:rPr>
              <w:t>мірювання шви</w:t>
            </w:r>
            <w:r w:rsidRPr="00B86C40">
              <w:rPr>
                <w:lang w:val="uk-UA"/>
              </w:rPr>
              <w:t>д</w:t>
            </w:r>
            <w:r w:rsidRPr="00B86C40">
              <w:rPr>
                <w:lang w:val="uk-UA"/>
              </w:rPr>
              <w:t>ких процесів пр</w:t>
            </w:r>
            <w:r w:rsidRPr="00B86C40">
              <w:rPr>
                <w:lang w:val="uk-UA"/>
              </w:rPr>
              <w:t>о</w:t>
            </w:r>
            <w:r w:rsidRPr="00B86C40">
              <w:rPr>
                <w:lang w:val="uk-UA"/>
              </w:rPr>
              <w:t>тонування-депротонування.</w:t>
            </w:r>
          </w:p>
        </w:tc>
        <w:tc>
          <w:tcPr>
            <w:tcW w:w="2901" w:type="dxa"/>
          </w:tcPr>
          <w:p w:rsidR="00DF4A69" w:rsidRPr="0048041E" w:rsidRDefault="00DF4A69" w:rsidP="00480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DF4A69" w:rsidRPr="0048041E" w:rsidRDefault="00DF4A69" w:rsidP="00480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практ. заняття – 2 год,</w:t>
            </w:r>
          </w:p>
          <w:p w:rsidR="00DF4A69" w:rsidRPr="0048041E" w:rsidRDefault="00DF4A69" w:rsidP="00DF4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  <w:r w:rsidRPr="0048041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DF4A69" w:rsidRPr="0048041E" w:rsidRDefault="00DF4A69" w:rsidP="00480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DF4A69" w:rsidRPr="0048041E" w:rsidRDefault="00DF4A69" w:rsidP="004102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48041E">
              <w:rPr>
                <w:sz w:val="22"/>
                <w:szCs w:val="22"/>
                <w:lang w:val="uk-UA"/>
              </w:rPr>
              <w:t xml:space="preserve"> тиж</w:t>
            </w:r>
            <w:r>
              <w:rPr>
                <w:sz w:val="22"/>
                <w:szCs w:val="22"/>
                <w:lang w:val="uk-UA"/>
              </w:rPr>
              <w:t>день</w:t>
            </w:r>
          </w:p>
        </w:tc>
      </w:tr>
    </w:tbl>
    <w:p w:rsidR="000A7202" w:rsidRPr="00112B98" w:rsidRDefault="000A7202" w:rsidP="007F22EF">
      <w:pPr>
        <w:rPr>
          <w:lang w:val="uk-UA"/>
        </w:rPr>
      </w:pPr>
    </w:p>
    <w:sectPr w:rsidR="000A7202" w:rsidRPr="00112B98" w:rsidSect="007F22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365"/>
    <w:multiLevelType w:val="hybridMultilevel"/>
    <w:tmpl w:val="00306DF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61D06D9"/>
    <w:multiLevelType w:val="hybridMultilevel"/>
    <w:tmpl w:val="16F0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CA72FC"/>
    <w:multiLevelType w:val="hybridMultilevel"/>
    <w:tmpl w:val="FCA0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E00F77"/>
    <w:multiLevelType w:val="hybridMultilevel"/>
    <w:tmpl w:val="0326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11442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43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autoHyphenation/>
  <w:hyphenationZone w:val="425"/>
  <w:doNotHyphenateCaps/>
  <w:characterSpacingControl w:val="doNotCompress"/>
  <w:doNotValidateAgainstSchema/>
  <w:doNotDemarcateInvalidXml/>
  <w:compat/>
  <w:rsids>
    <w:rsidRoot w:val="006646D5"/>
    <w:rsid w:val="0002742C"/>
    <w:rsid w:val="00037E0D"/>
    <w:rsid w:val="00062F1F"/>
    <w:rsid w:val="000A7202"/>
    <w:rsid w:val="000C2CA1"/>
    <w:rsid w:val="00112B98"/>
    <w:rsid w:val="00120F19"/>
    <w:rsid w:val="0017744E"/>
    <w:rsid w:val="00187D96"/>
    <w:rsid w:val="001E5BD0"/>
    <w:rsid w:val="0021271A"/>
    <w:rsid w:val="0024667C"/>
    <w:rsid w:val="00270B4B"/>
    <w:rsid w:val="002E01CB"/>
    <w:rsid w:val="002E7CE1"/>
    <w:rsid w:val="002F6EB6"/>
    <w:rsid w:val="00306350"/>
    <w:rsid w:val="003140DF"/>
    <w:rsid w:val="003A610A"/>
    <w:rsid w:val="003D40C1"/>
    <w:rsid w:val="003F7C92"/>
    <w:rsid w:val="00410226"/>
    <w:rsid w:val="00410F87"/>
    <w:rsid w:val="00413601"/>
    <w:rsid w:val="00437526"/>
    <w:rsid w:val="004751FF"/>
    <w:rsid w:val="0048041E"/>
    <w:rsid w:val="00497071"/>
    <w:rsid w:val="004A5A1B"/>
    <w:rsid w:val="004D58F1"/>
    <w:rsid w:val="004E5C46"/>
    <w:rsid w:val="004F3741"/>
    <w:rsid w:val="00507FC0"/>
    <w:rsid w:val="00511FC9"/>
    <w:rsid w:val="005250B6"/>
    <w:rsid w:val="00526DDE"/>
    <w:rsid w:val="0056024D"/>
    <w:rsid w:val="005808E5"/>
    <w:rsid w:val="005C39DF"/>
    <w:rsid w:val="005C4F04"/>
    <w:rsid w:val="005E02AF"/>
    <w:rsid w:val="006012C6"/>
    <w:rsid w:val="0062016D"/>
    <w:rsid w:val="006646D5"/>
    <w:rsid w:val="00671003"/>
    <w:rsid w:val="00683087"/>
    <w:rsid w:val="006841C4"/>
    <w:rsid w:val="00686C89"/>
    <w:rsid w:val="006950B5"/>
    <w:rsid w:val="00696A47"/>
    <w:rsid w:val="006A68D0"/>
    <w:rsid w:val="006F2058"/>
    <w:rsid w:val="006F2543"/>
    <w:rsid w:val="00711292"/>
    <w:rsid w:val="00745D19"/>
    <w:rsid w:val="00755A76"/>
    <w:rsid w:val="007806EC"/>
    <w:rsid w:val="007A03ED"/>
    <w:rsid w:val="007B18D4"/>
    <w:rsid w:val="007C2F1A"/>
    <w:rsid w:val="007C3C78"/>
    <w:rsid w:val="007D08BE"/>
    <w:rsid w:val="007E3F51"/>
    <w:rsid w:val="007F22EF"/>
    <w:rsid w:val="0083061E"/>
    <w:rsid w:val="00894086"/>
    <w:rsid w:val="008A1813"/>
    <w:rsid w:val="008A71AC"/>
    <w:rsid w:val="009131F6"/>
    <w:rsid w:val="009443FC"/>
    <w:rsid w:val="00946499"/>
    <w:rsid w:val="00965294"/>
    <w:rsid w:val="009719B5"/>
    <w:rsid w:val="009A35B6"/>
    <w:rsid w:val="009B15A1"/>
    <w:rsid w:val="009B3E3B"/>
    <w:rsid w:val="009B6621"/>
    <w:rsid w:val="00A35BBD"/>
    <w:rsid w:val="00A3604D"/>
    <w:rsid w:val="00A43A3A"/>
    <w:rsid w:val="00A51875"/>
    <w:rsid w:val="00A538B9"/>
    <w:rsid w:val="00A763FE"/>
    <w:rsid w:val="00A83458"/>
    <w:rsid w:val="00AB2FEA"/>
    <w:rsid w:val="00AD6764"/>
    <w:rsid w:val="00AF25C9"/>
    <w:rsid w:val="00B0444E"/>
    <w:rsid w:val="00B45F1B"/>
    <w:rsid w:val="00B5510C"/>
    <w:rsid w:val="00B86C40"/>
    <w:rsid w:val="00BA3E6D"/>
    <w:rsid w:val="00BE45D3"/>
    <w:rsid w:val="00C452F0"/>
    <w:rsid w:val="00C73B10"/>
    <w:rsid w:val="00C87EE5"/>
    <w:rsid w:val="00CA0934"/>
    <w:rsid w:val="00CB60F9"/>
    <w:rsid w:val="00CD56DC"/>
    <w:rsid w:val="00D053B4"/>
    <w:rsid w:val="00D06E24"/>
    <w:rsid w:val="00D2096F"/>
    <w:rsid w:val="00DA27C0"/>
    <w:rsid w:val="00DB7E20"/>
    <w:rsid w:val="00DF4A69"/>
    <w:rsid w:val="00E03E7B"/>
    <w:rsid w:val="00E1036F"/>
    <w:rsid w:val="00E5041C"/>
    <w:rsid w:val="00EA3D28"/>
    <w:rsid w:val="00EC1B2B"/>
    <w:rsid w:val="00ED5842"/>
    <w:rsid w:val="00EE591D"/>
    <w:rsid w:val="00F12DA1"/>
    <w:rsid w:val="00F300AF"/>
    <w:rsid w:val="00F65497"/>
    <w:rsid w:val="00F80BC0"/>
    <w:rsid w:val="00FA2337"/>
    <w:rsid w:val="00FD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87"/>
    <w:pPr>
      <w:spacing w:after="200" w:line="276" w:lineRule="auto"/>
      <w:ind w:left="720"/>
    </w:pPr>
    <w:rPr>
      <w:rFonts w:ascii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99"/>
    <w:rsid w:val="0068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120F19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8A71AC"/>
    <w:pPr>
      <w:spacing w:line="360" w:lineRule="auto"/>
      <w:ind w:firstLine="720"/>
    </w:pPr>
    <w:rPr>
      <w:color w:val="auto"/>
      <w:sz w:val="28"/>
      <w:szCs w:val="28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uiPriority w:val="99"/>
    <w:locked/>
    <w:rsid w:val="008A71A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tany\&#1056;&#1072;&#1073;&#1086;&#1095;&#1080;&#1081;%20&#1089;&#1090;&#1086;&#1083;\&#1057;&#1048;&#1051;&#1040;&#1041;&#1059;&#1057;&#1048;%20-2\&#1057;&#1093;&#1077;&#1084;&#1072;%20&#1082;&#1091;&#1088;&#1089;&#1091;%20&#171;&#1041;&#1110;&#1086;&#1077;&#1085;&#1077;&#1088;&#1075;&#1077;&#1090;&#1080;&#1082;&#1072;&#1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 курсу «Біоенергетика»</Template>
  <TotalTime>1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Силабус курсу «Популяційна екологія»</vt:lpstr>
    </vt:vector>
  </TitlesOfParts>
  <Company>Microsoft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курсу «Популяційна екологія»</dc:title>
  <dc:subject/>
  <dc:creator>Botany</dc:creator>
  <cp:keywords/>
  <dc:description/>
  <cp:lastModifiedBy>Botany</cp:lastModifiedBy>
  <cp:revision>1</cp:revision>
  <dcterms:created xsi:type="dcterms:W3CDTF">2019-11-23T11:20:00Z</dcterms:created>
  <dcterms:modified xsi:type="dcterms:W3CDTF">2019-11-23T11:21:00Z</dcterms:modified>
</cp:coreProperties>
</file>