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B2" w:rsidRPr="00FF6807" w:rsidRDefault="00474695" w:rsidP="004E6F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ІННОВАЦІЙНІ МЕТОДИ ЕКООСВІТНЬОЇ ДІЯЛЬНОСТІ</w:t>
      </w:r>
    </w:p>
    <w:p w:rsidR="00474695" w:rsidRPr="00FF6807" w:rsidRDefault="00474695" w:rsidP="004E6FE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8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Вибіркова навчальна дисципліна для магістрів </w:t>
      </w:r>
      <w:r w:rsidRPr="005875C7">
        <w:rPr>
          <w:rFonts w:ascii="Times New Roman" w:eastAsia="Times New Roman" w:hAnsi="Times New Roman" w:cs="Times New Roman"/>
          <w:sz w:val="24"/>
          <w:szCs w:val="24"/>
          <w:lang w:eastAsia="uk-UA"/>
        </w:rPr>
        <w:t>(семестр</w:t>
      </w:r>
      <w:r w:rsidR="004E6FE2" w:rsidRPr="005875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875C7" w:rsidRPr="005875C7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5875C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bookmarkStart w:id="0" w:name="_GoBack"/>
      <w:bookmarkEnd w:id="0"/>
    </w:p>
    <w:p w:rsidR="00474695" w:rsidRPr="00FF6807" w:rsidRDefault="00474695" w:rsidP="004E6FE2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474695" w:rsidRPr="00FF6807" w:rsidRDefault="00474695" w:rsidP="00FF6807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F680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кафедра екології - </w:t>
      </w:r>
      <w:hyperlink r:id="rId5" w:history="1">
        <w:r w:rsidRPr="00FF6807">
          <w:rPr>
            <w:rStyle w:val="a4"/>
            <w:rFonts w:ascii="Times New Roman" w:hAnsi="Times New Roman" w:cs="Times New Roman"/>
            <w:sz w:val="24"/>
            <w:szCs w:val="24"/>
          </w:rPr>
          <w:t>https://bioweb.lnu.edu.ua/department/ecology</w:t>
        </w:r>
      </w:hyperlink>
    </w:p>
    <w:p w:rsidR="00474695" w:rsidRPr="00FF6807" w:rsidRDefault="00474695" w:rsidP="00FF6807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6807" w:rsidRDefault="00474695" w:rsidP="00FF6807">
      <w:pPr>
        <w:spacing w:after="0"/>
        <w:ind w:firstLine="851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FF6807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Pr="00FF68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доцент</w:t>
      </w:r>
      <w:r w:rsidRPr="00FF680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807">
        <w:rPr>
          <w:rFonts w:ascii="Times New Roman" w:hAnsi="Times New Roman" w:cs="Times New Roman"/>
          <w:sz w:val="24"/>
          <w:szCs w:val="24"/>
        </w:rPr>
        <w:t xml:space="preserve">кафедри екології </w:t>
      </w:r>
      <w:r w:rsidRPr="00FF680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Джура Наталія Миронівна </w:t>
      </w:r>
    </w:p>
    <w:p w:rsidR="00474695" w:rsidRPr="00FF6807" w:rsidRDefault="005875C7" w:rsidP="00FF6807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6" w:history="1">
        <w:r w:rsidR="00474695" w:rsidRPr="00FF6807">
          <w:rPr>
            <w:rStyle w:val="a4"/>
            <w:rFonts w:ascii="Times New Roman" w:hAnsi="Times New Roman" w:cs="Times New Roman"/>
            <w:sz w:val="24"/>
            <w:szCs w:val="24"/>
          </w:rPr>
          <w:t>https://bioweb.lnu.edu.ua/employee/jura-n-m</w:t>
        </w:r>
      </w:hyperlink>
    </w:p>
    <w:p w:rsidR="00A951B2" w:rsidRPr="00FF6807" w:rsidRDefault="00A951B2" w:rsidP="00FF680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A05" w:rsidRPr="00FF6807" w:rsidRDefault="00A951B2" w:rsidP="005539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807">
        <w:rPr>
          <w:rFonts w:ascii="Times New Roman" w:hAnsi="Times New Roman" w:cs="Times New Roman"/>
          <w:b/>
          <w:sz w:val="24"/>
          <w:szCs w:val="24"/>
        </w:rPr>
        <w:t>Анотація:</w:t>
      </w:r>
      <w:r w:rsidRPr="00FF6807">
        <w:rPr>
          <w:rFonts w:ascii="Times New Roman" w:hAnsi="Times New Roman" w:cs="Times New Roman"/>
          <w:sz w:val="24"/>
          <w:szCs w:val="24"/>
        </w:rPr>
        <w:t xml:space="preserve">  </w:t>
      </w:r>
      <w:r w:rsidR="004E2DE4" w:rsidRPr="00FF6807">
        <w:rPr>
          <w:rFonts w:ascii="Times New Roman" w:hAnsi="Times New Roman" w:cs="Times New Roman"/>
          <w:sz w:val="24"/>
          <w:szCs w:val="24"/>
        </w:rPr>
        <w:t>Ф</w:t>
      </w:r>
      <w:r w:rsidR="004E2DE4" w:rsidRPr="00FF6807">
        <w:rPr>
          <w:rFonts w:ascii="Times New Roman" w:hAnsi="Times New Roman" w:cs="Times New Roman"/>
          <w:sz w:val="24"/>
          <w:szCs w:val="24"/>
          <w:lang w:eastAsia="ru-RU"/>
        </w:rPr>
        <w:t xml:space="preserve">ормування </w:t>
      </w:r>
      <w:r w:rsidR="004E2DE4" w:rsidRPr="00FF6807">
        <w:rPr>
          <w:rFonts w:ascii="Times New Roman" w:hAnsi="Times New Roman" w:cs="Times New Roman"/>
          <w:sz w:val="24"/>
          <w:szCs w:val="24"/>
        </w:rPr>
        <w:t xml:space="preserve"> екологічної компетентності учнів є одним із головних завдань нової української школи</w:t>
      </w:r>
      <w:r w:rsidR="00C7615A">
        <w:rPr>
          <w:rFonts w:ascii="Times New Roman" w:hAnsi="Times New Roman" w:cs="Times New Roman"/>
          <w:sz w:val="24"/>
          <w:szCs w:val="24"/>
        </w:rPr>
        <w:t xml:space="preserve"> (НУШ)</w:t>
      </w:r>
      <w:r w:rsidR="004E2DE4" w:rsidRPr="00FF6807">
        <w:rPr>
          <w:rFonts w:ascii="Times New Roman" w:hAnsi="Times New Roman" w:cs="Times New Roman"/>
          <w:sz w:val="24"/>
          <w:szCs w:val="24"/>
        </w:rPr>
        <w:t xml:space="preserve">. </w:t>
      </w:r>
      <w:r w:rsidR="008D5A05" w:rsidRPr="00FF6807">
        <w:rPr>
          <w:rFonts w:ascii="Times New Roman" w:hAnsi="Times New Roman" w:cs="Times New Roman"/>
          <w:sz w:val="24"/>
          <w:szCs w:val="24"/>
        </w:rPr>
        <w:t>Сьогодні висуваються нові вимоги до учня, зокрема вміння працювати з інформацією</w:t>
      </w:r>
      <w:r w:rsidR="00C7615A">
        <w:rPr>
          <w:rFonts w:ascii="Times New Roman" w:hAnsi="Times New Roman" w:cs="Times New Roman"/>
          <w:sz w:val="24"/>
          <w:szCs w:val="24"/>
        </w:rPr>
        <w:t>,</w:t>
      </w:r>
      <w:r w:rsidR="008D5A05" w:rsidRPr="00FF6807">
        <w:rPr>
          <w:rFonts w:ascii="Times New Roman" w:hAnsi="Times New Roman" w:cs="Times New Roman"/>
          <w:sz w:val="24"/>
          <w:szCs w:val="24"/>
        </w:rPr>
        <w:t xml:space="preserve"> вміння спілкуватися</w:t>
      </w:r>
      <w:r w:rsidR="00C7615A">
        <w:rPr>
          <w:rFonts w:ascii="Times New Roman" w:hAnsi="Times New Roman" w:cs="Times New Roman"/>
          <w:sz w:val="24"/>
          <w:szCs w:val="24"/>
        </w:rPr>
        <w:t>,</w:t>
      </w:r>
      <w:r w:rsidR="008D5A05" w:rsidRPr="00FF6807">
        <w:rPr>
          <w:rFonts w:ascii="Times New Roman" w:hAnsi="Times New Roman" w:cs="Times New Roman"/>
          <w:sz w:val="24"/>
          <w:szCs w:val="24"/>
        </w:rPr>
        <w:t xml:space="preserve"> вміння гнучко мислити в нестандартних ситуаціях</w:t>
      </w:r>
      <w:r w:rsidR="00C7615A">
        <w:rPr>
          <w:rFonts w:ascii="Times New Roman" w:hAnsi="Times New Roman" w:cs="Times New Roman"/>
          <w:sz w:val="24"/>
          <w:szCs w:val="24"/>
        </w:rPr>
        <w:t>,</w:t>
      </w:r>
      <w:r w:rsidR="004A5839">
        <w:rPr>
          <w:rFonts w:ascii="Times New Roman" w:hAnsi="Times New Roman" w:cs="Times New Roman"/>
          <w:sz w:val="24"/>
          <w:szCs w:val="24"/>
        </w:rPr>
        <w:t xml:space="preserve"> в</w:t>
      </w:r>
      <w:r w:rsidR="008D5A05" w:rsidRPr="00FF6807">
        <w:rPr>
          <w:rFonts w:ascii="Times New Roman" w:hAnsi="Times New Roman" w:cs="Times New Roman"/>
          <w:sz w:val="24"/>
          <w:szCs w:val="24"/>
        </w:rPr>
        <w:t>міння в умовах обмеженого часу коротко і ясно формулювати та висловлювати власну думку</w:t>
      </w:r>
      <w:r w:rsidR="00167E44">
        <w:rPr>
          <w:rFonts w:ascii="Times New Roman" w:hAnsi="Times New Roman" w:cs="Times New Roman"/>
          <w:sz w:val="24"/>
          <w:szCs w:val="24"/>
        </w:rPr>
        <w:t xml:space="preserve"> </w:t>
      </w:r>
      <w:r w:rsidR="008D5A05" w:rsidRPr="00FF6807">
        <w:rPr>
          <w:rFonts w:ascii="Times New Roman" w:hAnsi="Times New Roman" w:cs="Times New Roman"/>
          <w:sz w:val="24"/>
          <w:szCs w:val="24"/>
        </w:rPr>
        <w:t xml:space="preserve">тощо. </w:t>
      </w:r>
      <w:r w:rsidR="00167E44" w:rsidRPr="00FF6807">
        <w:rPr>
          <w:rFonts w:ascii="Times New Roman" w:hAnsi="Times New Roman" w:cs="Times New Roman"/>
          <w:sz w:val="24"/>
          <w:szCs w:val="24"/>
        </w:rPr>
        <w:t xml:space="preserve">Сформувати </w:t>
      </w:r>
      <w:r w:rsidR="008D5A05" w:rsidRPr="00FF6807">
        <w:rPr>
          <w:rFonts w:ascii="Times New Roman" w:hAnsi="Times New Roman" w:cs="Times New Roman"/>
          <w:sz w:val="24"/>
          <w:szCs w:val="24"/>
        </w:rPr>
        <w:t xml:space="preserve">такі якості особистості учня може лише педагог-професіонал. </w:t>
      </w:r>
      <w:r w:rsidR="008D5A05" w:rsidRPr="00FF6807">
        <w:rPr>
          <w:rStyle w:val="1"/>
          <w:rFonts w:ascii="Times New Roman" w:hAnsi="Times New Roman" w:cs="Times New Roman"/>
          <w:sz w:val="24"/>
          <w:szCs w:val="24"/>
        </w:rPr>
        <w:t xml:space="preserve">Пошук оптимальних шляхів зацікавлення учнів навчанням, підвищення їхньої розумової активності, спонукання до творчості, виховання соціально компетентної особистості, здатної здійснювати самостійний вибір і приймати відповідальні рішення у різноманітних життєвих ситуаціях є пріоритетним завданням </w:t>
      </w:r>
      <w:proofErr w:type="spellStart"/>
      <w:r w:rsidR="008D5A05" w:rsidRPr="00FF6807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8D5A05" w:rsidRPr="00FF6807">
        <w:rPr>
          <w:rFonts w:ascii="Times New Roman" w:hAnsi="Times New Roman" w:cs="Times New Roman"/>
          <w:sz w:val="24"/>
          <w:szCs w:val="24"/>
        </w:rPr>
        <w:t>коосвітньої</w:t>
      </w:r>
      <w:proofErr w:type="spellEnd"/>
      <w:r w:rsidR="008D5A05" w:rsidRPr="00FF6807">
        <w:rPr>
          <w:rFonts w:ascii="Times New Roman" w:hAnsi="Times New Roman" w:cs="Times New Roman"/>
          <w:sz w:val="24"/>
          <w:szCs w:val="24"/>
        </w:rPr>
        <w:t xml:space="preserve"> діяльності.</w:t>
      </w:r>
    </w:p>
    <w:p w:rsidR="00CC356F" w:rsidRPr="00FF6807" w:rsidRDefault="00CC356F" w:rsidP="00FF6807">
      <w:pPr>
        <w:pStyle w:val="Default"/>
        <w:spacing w:line="276" w:lineRule="auto"/>
        <w:ind w:firstLine="851"/>
        <w:jc w:val="both"/>
      </w:pPr>
      <w:r w:rsidRPr="00FF6807">
        <w:rPr>
          <w:b/>
        </w:rPr>
        <w:t xml:space="preserve">Метою </w:t>
      </w:r>
      <w:r w:rsidRPr="00FF6807">
        <w:t xml:space="preserve">викладання навчальної дисципліни </w:t>
      </w:r>
      <w:r w:rsidRPr="004E6FE2">
        <w:rPr>
          <w:b/>
          <w:i/>
        </w:rPr>
        <w:t xml:space="preserve">“Інноваційні методи </w:t>
      </w:r>
      <w:proofErr w:type="spellStart"/>
      <w:r w:rsidRPr="004E6FE2">
        <w:rPr>
          <w:b/>
          <w:i/>
        </w:rPr>
        <w:t>екоосвітньої</w:t>
      </w:r>
      <w:proofErr w:type="spellEnd"/>
      <w:r w:rsidRPr="004E6FE2">
        <w:rPr>
          <w:b/>
          <w:i/>
        </w:rPr>
        <w:t xml:space="preserve"> діяльності”</w:t>
      </w:r>
      <w:r w:rsidRPr="00FF6807">
        <w:t xml:space="preserve"> є набуття теоретичних знань </w:t>
      </w:r>
      <w:r w:rsidR="00C7615A">
        <w:t>і</w:t>
      </w:r>
      <w:r w:rsidRPr="00FF6807">
        <w:t xml:space="preserve"> практичних навичок про інноваційні методи навчання та готовність застосовувати їх при організації  </w:t>
      </w:r>
      <w:proofErr w:type="spellStart"/>
      <w:r w:rsidRPr="00FF6807">
        <w:t>екоосвітньої</w:t>
      </w:r>
      <w:proofErr w:type="spellEnd"/>
      <w:r w:rsidRPr="00FF6807">
        <w:t xml:space="preserve"> діяльності. </w:t>
      </w:r>
    </w:p>
    <w:p w:rsidR="004E6FE2" w:rsidRDefault="00CC356F" w:rsidP="00FF680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807">
        <w:rPr>
          <w:rFonts w:ascii="Times New Roman" w:hAnsi="Times New Roman" w:cs="Times New Roman"/>
          <w:sz w:val="24"/>
          <w:szCs w:val="24"/>
        </w:rPr>
        <w:t xml:space="preserve">Після вивчення курсу студент повинен </w:t>
      </w:r>
      <w:r w:rsidRPr="00FF6807">
        <w:rPr>
          <w:rFonts w:ascii="Times New Roman" w:hAnsi="Times New Roman" w:cs="Times New Roman"/>
          <w:b/>
          <w:sz w:val="24"/>
          <w:szCs w:val="24"/>
        </w:rPr>
        <w:t>знати:</w:t>
      </w:r>
      <w:r w:rsidRPr="00FF6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E2" w:rsidRPr="004E6FE2" w:rsidRDefault="00CC356F" w:rsidP="004E6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2">
        <w:rPr>
          <w:rFonts w:ascii="Times New Roman" w:hAnsi="Times New Roman" w:cs="Times New Roman"/>
          <w:sz w:val="24"/>
          <w:szCs w:val="24"/>
        </w:rPr>
        <w:t>і</w:t>
      </w:r>
      <w:r w:rsidRPr="004E6FE2">
        <w:rPr>
          <w:rFonts w:ascii="Times New Roman" w:hAnsi="Times New Roman" w:cs="Times New Roman"/>
          <w:bCs/>
          <w:color w:val="000000"/>
          <w:sz w:val="24"/>
          <w:szCs w:val="24"/>
        </w:rPr>
        <w:t>нноваційні методи викладання:</w:t>
      </w:r>
      <w:r w:rsidRPr="004E6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6F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тренінгові технології та новітні тренінгові техніки; </w:t>
      </w:r>
      <w:proofErr w:type="spellStart"/>
      <w:r w:rsidRPr="004E6FE2">
        <w:rPr>
          <w:rFonts w:ascii="Times New Roman" w:hAnsi="Times New Roman" w:cs="Times New Roman"/>
          <w:i/>
          <w:color w:val="000000"/>
          <w:sz w:val="24"/>
          <w:szCs w:val="24"/>
        </w:rPr>
        <w:t>коучингові</w:t>
      </w:r>
      <w:proofErr w:type="spellEnd"/>
      <w:r w:rsidRPr="004E6F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техніки; </w:t>
      </w:r>
      <w:proofErr w:type="spellStart"/>
      <w:r w:rsidRPr="004E6FE2">
        <w:rPr>
          <w:rFonts w:ascii="Times New Roman" w:hAnsi="Times New Roman" w:cs="Times New Roman"/>
          <w:i/>
          <w:color w:val="000000"/>
          <w:sz w:val="24"/>
          <w:szCs w:val="24"/>
        </w:rPr>
        <w:t>тьюторингові</w:t>
      </w:r>
      <w:proofErr w:type="spellEnd"/>
      <w:r w:rsidRPr="004E6F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4E6FE2">
        <w:rPr>
          <w:rFonts w:ascii="Times New Roman" w:hAnsi="Times New Roman" w:cs="Times New Roman"/>
          <w:i/>
          <w:color w:val="000000"/>
          <w:sz w:val="24"/>
          <w:szCs w:val="24"/>
        </w:rPr>
        <w:t>менторингові</w:t>
      </w:r>
      <w:proofErr w:type="spellEnd"/>
      <w:r w:rsidRPr="004E6F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практики у роботі викладача</w:t>
      </w:r>
      <w:r w:rsidRPr="004E6FE2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E6FE2" w:rsidRPr="004E6FE2" w:rsidRDefault="00CC356F" w:rsidP="004E6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E2">
        <w:rPr>
          <w:rFonts w:ascii="Times New Roman" w:hAnsi="Times New Roman" w:cs="Times New Roman"/>
          <w:color w:val="000000"/>
          <w:sz w:val="24"/>
          <w:szCs w:val="24"/>
        </w:rPr>
        <w:t xml:space="preserve">інтерактивні методи навчання та метод кейсів; </w:t>
      </w:r>
    </w:p>
    <w:p w:rsidR="008060AF" w:rsidRPr="004E6FE2" w:rsidRDefault="004E6FE2" w:rsidP="004E6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E2">
        <w:rPr>
          <w:rFonts w:ascii="Times New Roman" w:hAnsi="Times New Roman" w:cs="Times New Roman"/>
          <w:sz w:val="24"/>
          <w:szCs w:val="24"/>
        </w:rPr>
        <w:t>і</w:t>
      </w:r>
      <w:r w:rsidR="00D41274" w:rsidRPr="004E6FE2">
        <w:rPr>
          <w:rFonts w:ascii="Times New Roman" w:hAnsi="Times New Roman" w:cs="Times New Roman"/>
          <w:sz w:val="24"/>
          <w:szCs w:val="24"/>
        </w:rPr>
        <w:t xml:space="preserve">нструменти </w:t>
      </w:r>
      <w:proofErr w:type="spellStart"/>
      <w:r w:rsidR="00D41274" w:rsidRPr="004A5839">
        <w:rPr>
          <w:rFonts w:ascii="Times New Roman" w:hAnsi="Times New Roman" w:cs="Times New Roman"/>
          <w:sz w:val="24"/>
          <w:szCs w:val="24"/>
        </w:rPr>
        <w:t>фасилітації</w:t>
      </w:r>
      <w:proofErr w:type="spellEnd"/>
      <w:r w:rsidR="00D41274" w:rsidRPr="004E6FE2">
        <w:rPr>
          <w:rFonts w:ascii="Times New Roman" w:hAnsi="Times New Roman" w:cs="Times New Roman"/>
          <w:sz w:val="24"/>
          <w:szCs w:val="24"/>
        </w:rPr>
        <w:t xml:space="preserve"> для проведення ефективних навчальних заходів в онлайн-форматі</w:t>
      </w:r>
      <w:r w:rsidRPr="004E6FE2">
        <w:rPr>
          <w:rFonts w:ascii="Times New Roman" w:hAnsi="Times New Roman" w:cs="Times New Roman"/>
          <w:sz w:val="24"/>
          <w:szCs w:val="24"/>
        </w:rPr>
        <w:t>;</w:t>
      </w:r>
      <w:r w:rsidR="008060AF" w:rsidRPr="004E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AF" w:rsidRPr="004E6FE2" w:rsidRDefault="008060AF" w:rsidP="004E6F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E2">
        <w:rPr>
          <w:rFonts w:ascii="Times New Roman" w:hAnsi="Times New Roman" w:cs="Times New Roman"/>
          <w:sz w:val="24"/>
          <w:szCs w:val="24"/>
        </w:rPr>
        <w:t>STEM-освіта як інновація оновлення технологій навчання природничих дисциплін</w:t>
      </w:r>
      <w:r w:rsidR="004E6FE2" w:rsidRPr="004E6FE2">
        <w:rPr>
          <w:rFonts w:ascii="Times New Roman" w:hAnsi="Times New Roman" w:cs="Times New Roman"/>
          <w:sz w:val="24"/>
          <w:szCs w:val="24"/>
        </w:rPr>
        <w:t>;</w:t>
      </w:r>
    </w:p>
    <w:p w:rsidR="008060AF" w:rsidRPr="004E6FE2" w:rsidRDefault="004E6FE2" w:rsidP="004E6F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E2">
        <w:rPr>
          <w:rFonts w:ascii="Times New Roman" w:hAnsi="Times New Roman" w:cs="Times New Roman"/>
          <w:sz w:val="24"/>
          <w:szCs w:val="24"/>
        </w:rPr>
        <w:t>в</w:t>
      </w:r>
      <w:r w:rsidR="008060AF" w:rsidRPr="004E6FE2">
        <w:rPr>
          <w:rFonts w:ascii="Times New Roman" w:hAnsi="Times New Roman" w:cs="Times New Roman"/>
          <w:sz w:val="24"/>
          <w:szCs w:val="24"/>
        </w:rPr>
        <w:t>провадження дистанційних пос</w:t>
      </w:r>
      <w:r w:rsidRPr="004E6FE2">
        <w:rPr>
          <w:rFonts w:ascii="Times New Roman" w:hAnsi="Times New Roman" w:cs="Times New Roman"/>
          <w:sz w:val="24"/>
          <w:szCs w:val="24"/>
        </w:rPr>
        <w:t>луг у середній  та вищій освіті;</w:t>
      </w:r>
    </w:p>
    <w:p w:rsidR="008060AF" w:rsidRPr="004E6FE2" w:rsidRDefault="008060AF" w:rsidP="004E6F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E2">
        <w:rPr>
          <w:rFonts w:ascii="Times New Roman" w:hAnsi="Times New Roman" w:cs="Times New Roman"/>
          <w:sz w:val="24"/>
          <w:szCs w:val="24"/>
        </w:rPr>
        <w:t>професійн</w:t>
      </w:r>
      <w:r w:rsidR="004E6FE2" w:rsidRPr="004E6FE2">
        <w:rPr>
          <w:rFonts w:ascii="Times New Roman" w:hAnsi="Times New Roman" w:cs="Times New Roman"/>
          <w:sz w:val="24"/>
          <w:szCs w:val="24"/>
        </w:rPr>
        <w:t>і</w:t>
      </w:r>
      <w:r w:rsidRPr="004E6FE2">
        <w:rPr>
          <w:rFonts w:ascii="Times New Roman" w:hAnsi="Times New Roman" w:cs="Times New Roman"/>
          <w:sz w:val="24"/>
          <w:szCs w:val="24"/>
        </w:rPr>
        <w:t xml:space="preserve"> компетентності вчителя у системі неперервної </w:t>
      </w:r>
      <w:r w:rsidR="004E6FE2" w:rsidRPr="004E6FE2">
        <w:rPr>
          <w:rFonts w:ascii="Times New Roman" w:hAnsi="Times New Roman" w:cs="Times New Roman"/>
          <w:sz w:val="24"/>
          <w:szCs w:val="24"/>
        </w:rPr>
        <w:t xml:space="preserve">екологічної </w:t>
      </w:r>
      <w:r w:rsidRPr="004E6FE2">
        <w:rPr>
          <w:rFonts w:ascii="Times New Roman" w:hAnsi="Times New Roman" w:cs="Times New Roman"/>
          <w:sz w:val="24"/>
          <w:szCs w:val="24"/>
        </w:rPr>
        <w:t>освіти</w:t>
      </w:r>
      <w:r w:rsidR="004E6FE2" w:rsidRPr="004E6FE2">
        <w:rPr>
          <w:rFonts w:ascii="Times New Roman" w:hAnsi="Times New Roman" w:cs="Times New Roman"/>
          <w:sz w:val="24"/>
          <w:szCs w:val="24"/>
        </w:rPr>
        <w:t>;</w:t>
      </w:r>
    </w:p>
    <w:p w:rsidR="00FF6807" w:rsidRPr="004E6FE2" w:rsidRDefault="004E6FE2" w:rsidP="004E6FE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E2">
        <w:rPr>
          <w:rFonts w:ascii="Times New Roman" w:hAnsi="Times New Roman" w:cs="Times New Roman"/>
          <w:sz w:val="24"/>
          <w:szCs w:val="24"/>
        </w:rPr>
        <w:t>в</w:t>
      </w:r>
      <w:r w:rsidR="00FF6807" w:rsidRPr="004E6FE2">
        <w:rPr>
          <w:rFonts w:ascii="Times New Roman" w:hAnsi="Times New Roman" w:cs="Times New Roman"/>
          <w:sz w:val="24"/>
          <w:szCs w:val="24"/>
        </w:rPr>
        <w:t>ітчизняні</w:t>
      </w:r>
      <w:r w:rsidRPr="004E6FE2">
        <w:rPr>
          <w:rFonts w:ascii="Times New Roman" w:hAnsi="Times New Roman" w:cs="Times New Roman"/>
          <w:sz w:val="24"/>
          <w:szCs w:val="24"/>
        </w:rPr>
        <w:t xml:space="preserve"> та</w:t>
      </w:r>
      <w:r w:rsidR="00FF6807" w:rsidRPr="004E6FE2">
        <w:rPr>
          <w:rFonts w:ascii="Times New Roman" w:hAnsi="Times New Roman" w:cs="Times New Roman"/>
          <w:sz w:val="24"/>
          <w:szCs w:val="24"/>
        </w:rPr>
        <w:t xml:space="preserve"> зарубіжні надбання </w:t>
      </w:r>
      <w:r w:rsidRPr="004E6FE2">
        <w:rPr>
          <w:rFonts w:ascii="Times New Roman" w:hAnsi="Times New Roman" w:cs="Times New Roman"/>
          <w:sz w:val="24"/>
          <w:szCs w:val="24"/>
        </w:rPr>
        <w:t>й</w:t>
      </w:r>
      <w:r w:rsidR="00FF6807" w:rsidRPr="004E6FE2">
        <w:rPr>
          <w:rFonts w:ascii="Times New Roman" w:hAnsi="Times New Roman" w:cs="Times New Roman"/>
          <w:sz w:val="24"/>
          <w:szCs w:val="24"/>
        </w:rPr>
        <w:t xml:space="preserve"> інноваційні рішення в освіті</w:t>
      </w:r>
      <w:r w:rsidRPr="004E6FE2">
        <w:rPr>
          <w:rFonts w:ascii="Times New Roman" w:hAnsi="Times New Roman" w:cs="Times New Roman"/>
          <w:sz w:val="24"/>
          <w:szCs w:val="24"/>
        </w:rPr>
        <w:t>.</w:t>
      </w:r>
    </w:p>
    <w:p w:rsidR="004E6FE2" w:rsidRDefault="004E6FE2" w:rsidP="00FF6807">
      <w:pPr>
        <w:pStyle w:val="Default"/>
        <w:spacing w:line="276" w:lineRule="auto"/>
        <w:ind w:firstLine="851"/>
        <w:jc w:val="both"/>
      </w:pPr>
      <w:r w:rsidRPr="00FF6807">
        <w:t xml:space="preserve">Після вивчення курсу студент повинен </w:t>
      </w:r>
      <w:r w:rsidRPr="004E6FE2">
        <w:rPr>
          <w:b/>
        </w:rPr>
        <w:t>в</w:t>
      </w:r>
      <w:r w:rsidR="00CC356F" w:rsidRPr="004E6FE2">
        <w:rPr>
          <w:b/>
        </w:rPr>
        <w:t>м</w:t>
      </w:r>
      <w:r w:rsidR="00CC356F" w:rsidRPr="00FF6807">
        <w:rPr>
          <w:b/>
        </w:rPr>
        <w:t>іти:</w:t>
      </w:r>
      <w:r w:rsidR="00CC356F" w:rsidRPr="00FF6807">
        <w:t xml:space="preserve"> </w:t>
      </w:r>
    </w:p>
    <w:p w:rsidR="004E6FE2" w:rsidRDefault="00CC356F" w:rsidP="004E6FE2">
      <w:pPr>
        <w:pStyle w:val="Default"/>
        <w:numPr>
          <w:ilvl w:val="0"/>
          <w:numId w:val="2"/>
        </w:numPr>
        <w:spacing w:line="276" w:lineRule="auto"/>
        <w:jc w:val="both"/>
      </w:pPr>
      <w:r w:rsidRPr="00FF6807">
        <w:t>використовувати у практичній діяльності</w:t>
      </w:r>
      <w:r w:rsidRPr="00FF6807">
        <w:rPr>
          <w:color w:val="auto"/>
        </w:rPr>
        <w:t xml:space="preserve"> інноваційні технології навчання (творчо-розвивальні, о</w:t>
      </w:r>
      <w:r w:rsidRPr="00FF6807">
        <w:rPr>
          <w:bCs/>
          <w:iCs/>
          <w:color w:val="auto"/>
        </w:rPr>
        <w:t xml:space="preserve">собистісно орієнтоване і проблемне навчання, </w:t>
      </w:r>
      <w:r w:rsidRPr="00FF6807">
        <w:rPr>
          <w:bCs/>
          <w:color w:val="auto"/>
        </w:rPr>
        <w:t>дослідницько-пошукову</w:t>
      </w:r>
      <w:r w:rsidRPr="00FF6807">
        <w:rPr>
          <w:color w:val="auto"/>
        </w:rPr>
        <w:t xml:space="preserve"> роботу, інтерактивні м</w:t>
      </w:r>
      <w:r w:rsidR="004E6FE2">
        <w:rPr>
          <w:color w:val="auto"/>
        </w:rPr>
        <w:t xml:space="preserve">етоди навчання, ігровий підхід, </w:t>
      </w:r>
      <w:r w:rsidRPr="00FF6807">
        <w:rPr>
          <w:color w:val="auto"/>
        </w:rPr>
        <w:t xml:space="preserve">метод моделювання, </w:t>
      </w:r>
      <w:r w:rsidRPr="00FF6807">
        <w:rPr>
          <w:iCs/>
          <w:color w:val="auto"/>
        </w:rPr>
        <w:t xml:space="preserve">проектну технологію тощо) </w:t>
      </w:r>
      <w:r w:rsidRPr="00FF6807">
        <w:t xml:space="preserve"> як </w:t>
      </w:r>
      <w:r w:rsidR="00D41274" w:rsidRPr="00FF6807">
        <w:t>необхідні складові</w:t>
      </w:r>
      <w:r w:rsidRPr="00FF6807">
        <w:t xml:space="preserve"> оволодіння педагогічною майстерністю</w:t>
      </w:r>
      <w:r w:rsidR="008060AF" w:rsidRPr="00FF6807">
        <w:t xml:space="preserve">; </w:t>
      </w:r>
    </w:p>
    <w:p w:rsidR="008060AF" w:rsidRPr="00FF6807" w:rsidRDefault="004E6FE2" w:rsidP="004E6FE2">
      <w:pPr>
        <w:pStyle w:val="Defaul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проводити</w:t>
      </w:r>
      <w:r w:rsidR="008060AF" w:rsidRPr="00FF6807">
        <w:rPr>
          <w:bCs/>
        </w:rPr>
        <w:t xml:space="preserve"> кейс-уроки  у процесі впровадження STEM-освіти в загальноосвітніх школах</w:t>
      </w:r>
      <w:r>
        <w:rPr>
          <w:bCs/>
        </w:rPr>
        <w:t>;</w:t>
      </w:r>
    </w:p>
    <w:p w:rsidR="008060AF" w:rsidRPr="004E6FE2" w:rsidRDefault="004E6FE2" w:rsidP="004E6F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FE2">
        <w:rPr>
          <w:rFonts w:ascii="Times New Roman" w:hAnsi="Times New Roman" w:cs="Times New Roman"/>
          <w:sz w:val="24"/>
          <w:szCs w:val="24"/>
        </w:rPr>
        <w:t>о</w:t>
      </w:r>
      <w:r w:rsidR="008060AF" w:rsidRPr="004E6FE2">
        <w:rPr>
          <w:rFonts w:ascii="Times New Roman" w:hAnsi="Times New Roman" w:cs="Times New Roman"/>
          <w:sz w:val="24"/>
          <w:szCs w:val="24"/>
        </w:rPr>
        <w:t xml:space="preserve">рганізовувати </w:t>
      </w:r>
      <w:proofErr w:type="spellStart"/>
      <w:r w:rsidRPr="004E6FE2">
        <w:rPr>
          <w:rFonts w:ascii="Times New Roman" w:hAnsi="Times New Roman" w:cs="Times New Roman"/>
          <w:sz w:val="24"/>
          <w:szCs w:val="24"/>
        </w:rPr>
        <w:t>екоосвітню</w:t>
      </w:r>
      <w:proofErr w:type="spellEnd"/>
      <w:r w:rsidRPr="004E6FE2">
        <w:rPr>
          <w:rFonts w:ascii="Times New Roman" w:hAnsi="Times New Roman" w:cs="Times New Roman"/>
          <w:sz w:val="24"/>
          <w:szCs w:val="24"/>
        </w:rPr>
        <w:t xml:space="preserve"> та </w:t>
      </w:r>
      <w:r w:rsidR="008060AF" w:rsidRPr="004E6FE2">
        <w:rPr>
          <w:rFonts w:ascii="Times New Roman" w:hAnsi="Times New Roman" w:cs="Times New Roman"/>
          <w:sz w:val="24"/>
          <w:szCs w:val="24"/>
        </w:rPr>
        <w:t xml:space="preserve">науково-дослідницьку діяльність </w:t>
      </w:r>
      <w:r w:rsidRPr="004E6FE2">
        <w:rPr>
          <w:rFonts w:ascii="Times New Roman" w:hAnsi="Times New Roman" w:cs="Times New Roman"/>
          <w:sz w:val="24"/>
          <w:szCs w:val="24"/>
        </w:rPr>
        <w:t xml:space="preserve">з </w:t>
      </w:r>
      <w:r w:rsidR="008060AF" w:rsidRPr="004E6FE2">
        <w:rPr>
          <w:rFonts w:ascii="Times New Roman" w:hAnsi="Times New Roman" w:cs="Times New Roman"/>
          <w:sz w:val="24"/>
          <w:szCs w:val="24"/>
        </w:rPr>
        <w:t>учнівсько</w:t>
      </w:r>
      <w:r w:rsidR="005539B3">
        <w:rPr>
          <w:rFonts w:ascii="Times New Roman" w:hAnsi="Times New Roman" w:cs="Times New Roman"/>
          <w:sz w:val="24"/>
          <w:szCs w:val="24"/>
        </w:rPr>
        <w:t>ю</w:t>
      </w:r>
      <w:r w:rsidR="008060AF" w:rsidRPr="004E6FE2">
        <w:rPr>
          <w:rFonts w:ascii="Times New Roman" w:hAnsi="Times New Roman" w:cs="Times New Roman"/>
          <w:sz w:val="24"/>
          <w:szCs w:val="24"/>
        </w:rPr>
        <w:t xml:space="preserve"> і студентсько</w:t>
      </w:r>
      <w:r w:rsidR="005539B3">
        <w:rPr>
          <w:rFonts w:ascii="Times New Roman" w:hAnsi="Times New Roman" w:cs="Times New Roman"/>
          <w:sz w:val="24"/>
          <w:szCs w:val="24"/>
        </w:rPr>
        <w:t>ю молоддю</w:t>
      </w:r>
      <w:r w:rsidR="008060AF" w:rsidRPr="004E6FE2">
        <w:rPr>
          <w:rFonts w:ascii="Times New Roman" w:hAnsi="Times New Roman" w:cs="Times New Roman"/>
          <w:sz w:val="24"/>
          <w:szCs w:val="24"/>
        </w:rPr>
        <w:t xml:space="preserve"> з використанням засобів інформаційно-освітнього простору. </w:t>
      </w:r>
    </w:p>
    <w:sectPr w:rsidR="008060AF" w:rsidRPr="004E6FE2" w:rsidSect="00092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882"/>
    <w:multiLevelType w:val="hybridMultilevel"/>
    <w:tmpl w:val="FC8054E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E74EE"/>
    <w:multiLevelType w:val="hybridMultilevel"/>
    <w:tmpl w:val="5B94D17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3BA"/>
    <w:rsid w:val="00092741"/>
    <w:rsid w:val="00167E44"/>
    <w:rsid w:val="004633BA"/>
    <w:rsid w:val="00474695"/>
    <w:rsid w:val="004A5839"/>
    <w:rsid w:val="004E2DE4"/>
    <w:rsid w:val="004E6FE2"/>
    <w:rsid w:val="005539B3"/>
    <w:rsid w:val="005875C7"/>
    <w:rsid w:val="005C00F7"/>
    <w:rsid w:val="00606CD1"/>
    <w:rsid w:val="00637AEC"/>
    <w:rsid w:val="008060AF"/>
    <w:rsid w:val="008D5A05"/>
    <w:rsid w:val="00944B19"/>
    <w:rsid w:val="00A165E5"/>
    <w:rsid w:val="00A951B2"/>
    <w:rsid w:val="00C7615A"/>
    <w:rsid w:val="00CC356F"/>
    <w:rsid w:val="00D41274"/>
    <w:rsid w:val="00F574B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F9B1"/>
  <w15:docId w15:val="{19CD1A5C-E154-4391-8486-8398D3A5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4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74695"/>
    <w:rPr>
      <w:b/>
      <w:bCs/>
    </w:rPr>
  </w:style>
  <w:style w:type="character" w:styleId="a4">
    <w:name w:val="Hyperlink"/>
    <w:basedOn w:val="a0"/>
    <w:uiPriority w:val="99"/>
    <w:semiHidden/>
    <w:unhideWhenUsed/>
    <w:rsid w:val="00474695"/>
    <w:rPr>
      <w:color w:val="0000FF"/>
      <w:u w:val="single"/>
    </w:rPr>
  </w:style>
  <w:style w:type="paragraph" w:customStyle="1" w:styleId="Default">
    <w:name w:val="Default"/>
    <w:qFormat/>
    <w:rsid w:val="0060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1">
    <w:name w:val="Основной текст Знак1"/>
    <w:qFormat/>
    <w:rsid w:val="00606CD1"/>
    <w:rPr>
      <w:rFonts w:ascii="Arial" w:hAnsi="Arial" w:cs="Arial"/>
      <w:sz w:val="19"/>
      <w:szCs w:val="19"/>
      <w:u w:val="none"/>
    </w:rPr>
  </w:style>
  <w:style w:type="paragraph" w:styleId="a5">
    <w:name w:val="List Paragraph"/>
    <w:basedOn w:val="a"/>
    <w:uiPriority w:val="34"/>
    <w:qFormat/>
    <w:rsid w:val="004E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web.lnu.edu.ua/employee/jura-n-m" TargetMode="External"/><Relationship Id="rId5" Type="http://schemas.openxmlformats.org/officeDocument/2006/relationships/hyperlink" Target="https://bioweb.lnu.edu.ua/department/ec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</cp:lastModifiedBy>
  <cp:revision>11</cp:revision>
  <dcterms:created xsi:type="dcterms:W3CDTF">2020-07-15T15:04:00Z</dcterms:created>
  <dcterms:modified xsi:type="dcterms:W3CDTF">2020-07-17T08:32:00Z</dcterms:modified>
</cp:coreProperties>
</file>