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1" w:rsidRDefault="00341991" w:rsidP="008A194C">
      <w:pPr>
        <w:spacing w:after="0" w:line="240" w:lineRule="auto"/>
        <w:jc w:val="right"/>
        <w:rPr>
          <w:rFonts w:ascii="Georgia" w:hAnsi="Georgia" w:cs="Arial"/>
          <w:lang w:val="uk-UA"/>
        </w:rPr>
      </w:pPr>
    </w:p>
    <w:p w:rsidR="7267C6A2" w:rsidRDefault="7267C6A2" w:rsidP="7267C6A2">
      <w:pPr>
        <w:spacing w:after="0" w:line="240" w:lineRule="auto"/>
        <w:jc w:val="right"/>
        <w:rPr>
          <w:rFonts w:ascii="Georgia" w:hAnsi="Georgia" w:cs="Arial"/>
          <w:lang w:val="uk-UA"/>
        </w:rPr>
      </w:pPr>
    </w:p>
    <w:p w:rsidR="008A194C" w:rsidRPr="00CA2312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:rsidR="008A194C" w:rsidRPr="00CA2312" w:rsidRDefault="008A194C" w:rsidP="00341991">
      <w:pPr>
        <w:spacing w:after="0" w:line="240" w:lineRule="auto"/>
        <w:jc w:val="center"/>
        <w:rPr>
          <w:rFonts w:ascii="Georgia" w:hAnsi="Georgia" w:cs="Arial"/>
          <w:b/>
          <w:lang w:val="uk-UA"/>
        </w:rPr>
      </w:pPr>
      <w:r w:rsidRPr="00CA2312">
        <w:rPr>
          <w:rFonts w:ascii="Georgia" w:hAnsi="Georgia" w:cs="Arial"/>
          <w:b/>
          <w:lang w:val="uk-UA"/>
        </w:rPr>
        <w:t>ПРОГРАМА</w:t>
      </w:r>
    </w:p>
    <w:p w:rsidR="00A15C55" w:rsidRPr="00CA465A" w:rsidRDefault="00A15C55" w:rsidP="00A15C55">
      <w:pPr>
        <w:spacing w:after="0" w:line="276" w:lineRule="auto"/>
        <w:jc w:val="center"/>
        <w:rPr>
          <w:rFonts w:ascii="Georgia" w:hAnsi="Georgia" w:cs="Times New Roman"/>
          <w:b/>
          <w:bCs/>
          <w:lang w:val="uk-UA"/>
        </w:rPr>
      </w:pPr>
      <w:r w:rsidRPr="00CA465A">
        <w:rPr>
          <w:rFonts w:ascii="Georgia" w:hAnsi="Georgia" w:cs="Times New Roman"/>
          <w:b/>
          <w:bCs/>
          <w:lang w:val="uk-UA"/>
        </w:rPr>
        <w:t xml:space="preserve">роботи експертної групи під час проведення акредитаційної експертизи </w:t>
      </w:r>
      <w:bookmarkStart w:id="0" w:name="_Hlk51519364"/>
      <w:r w:rsidRPr="00CA465A">
        <w:rPr>
          <w:rFonts w:ascii="Georgia" w:hAnsi="Georgia" w:cs="Times New Roman"/>
          <w:b/>
          <w:bCs/>
          <w:lang w:val="uk-UA"/>
        </w:rPr>
        <w:t xml:space="preserve">у віддаленому (дистанційному) режимі </w:t>
      </w:r>
      <w:bookmarkStart w:id="1" w:name="_Hlk51519115"/>
      <w:bookmarkEnd w:id="0"/>
      <w:r w:rsidRPr="00CA465A">
        <w:rPr>
          <w:rFonts w:ascii="Georgia" w:hAnsi="Georgia" w:cs="Times New Roman"/>
          <w:b/>
          <w:bCs/>
          <w:lang w:val="uk-UA"/>
        </w:rPr>
        <w:t>за спеціальністю «</w:t>
      </w:r>
      <w:r w:rsidRPr="00CA465A">
        <w:rPr>
          <w:rFonts w:ascii="Georgia" w:hAnsi="Georgia" w:cs="Times New Roman"/>
          <w:b/>
          <w:lang w:val="uk-UA"/>
        </w:rPr>
        <w:t>091 Біологія</w:t>
      </w:r>
      <w:r w:rsidRPr="00CA465A">
        <w:rPr>
          <w:rFonts w:ascii="Georgia" w:hAnsi="Georgia" w:cs="Times New Roman"/>
          <w:b/>
          <w:bCs/>
          <w:lang w:val="uk-UA"/>
        </w:rPr>
        <w:t>» освітньо</w:t>
      </w:r>
      <w:r w:rsidRPr="00CA465A">
        <w:rPr>
          <w:rFonts w:ascii="Georgia" w:hAnsi="Georgia" w:cs="Times New Roman"/>
          <w:b/>
          <w:bCs/>
          <w:lang w:val="uk-UA" w:eastAsia="uk-UA"/>
        </w:rPr>
        <w:t>-професійн</w:t>
      </w:r>
      <w:r w:rsidRPr="00CA465A">
        <w:rPr>
          <w:rFonts w:ascii="Georgia" w:hAnsi="Georgia" w:cs="Times New Roman"/>
          <w:b/>
          <w:bCs/>
          <w:lang w:val="uk-UA"/>
        </w:rPr>
        <w:t>ої програми «Біологія»</w:t>
      </w:r>
      <w:r w:rsidR="00CA465A" w:rsidRPr="00CA465A">
        <w:rPr>
          <w:rFonts w:ascii="Georgia" w:hAnsi="Georgia" w:cs="Times New Roman"/>
          <w:b/>
          <w:bCs/>
          <w:lang w:val="uk-UA"/>
        </w:rPr>
        <w:t xml:space="preserve"> (</w:t>
      </w:r>
      <w:r w:rsidR="00CA465A" w:rsidRPr="00CA465A">
        <w:rPr>
          <w:rFonts w:ascii="Georgia" w:hAnsi="Georgia" w:cs="Times New Roman"/>
          <w:b/>
          <w:bCs/>
        </w:rPr>
        <w:t>ID</w:t>
      </w:r>
      <w:r w:rsidR="00CA465A" w:rsidRPr="00CA465A">
        <w:rPr>
          <w:rFonts w:ascii="Georgia" w:hAnsi="Georgia" w:cs="Times New Roman"/>
          <w:b/>
          <w:bCs/>
          <w:lang w:val="uk-UA"/>
        </w:rPr>
        <w:t xml:space="preserve"> у ЄДЕБО 11370)</w:t>
      </w:r>
      <w:r w:rsidRPr="00CA465A">
        <w:rPr>
          <w:rFonts w:ascii="Georgia" w:hAnsi="Georgia" w:cs="Times New Roman"/>
          <w:b/>
          <w:bCs/>
          <w:lang w:val="uk-UA"/>
        </w:rPr>
        <w:t xml:space="preserve"> за першим рівнем вищої освіти</w:t>
      </w:r>
      <w:r w:rsidR="00CA465A" w:rsidRPr="00CA465A">
        <w:rPr>
          <w:rFonts w:ascii="Georgia" w:hAnsi="Georgia" w:cs="Times New Roman"/>
          <w:b/>
          <w:bCs/>
          <w:lang w:val="uk-UA"/>
        </w:rPr>
        <w:t xml:space="preserve"> (справа № 0166/АС-23)</w:t>
      </w:r>
      <w:r w:rsidRPr="00CA465A">
        <w:rPr>
          <w:rFonts w:ascii="Georgia" w:hAnsi="Georgia" w:cs="Times New Roman"/>
          <w:b/>
          <w:bCs/>
          <w:lang w:val="uk-UA"/>
        </w:rPr>
        <w:t xml:space="preserve"> </w:t>
      </w:r>
      <w:r w:rsidR="00CA465A" w:rsidRPr="00CA465A">
        <w:rPr>
          <w:rFonts w:ascii="Georgia" w:hAnsi="Georgia" w:cs="Times New Roman"/>
          <w:b/>
          <w:bCs/>
          <w:lang w:val="uk-UA"/>
        </w:rPr>
        <w:t>у</w:t>
      </w:r>
      <w:r w:rsidRPr="00CA465A">
        <w:rPr>
          <w:rFonts w:ascii="Georgia" w:hAnsi="Georgia" w:cs="Times New Roman"/>
          <w:b/>
          <w:bCs/>
          <w:lang w:val="uk-UA"/>
        </w:rPr>
        <w:t xml:space="preserve"> </w:t>
      </w:r>
      <w:bookmarkEnd w:id="1"/>
      <w:r w:rsidR="00CA465A" w:rsidRPr="00CA465A">
        <w:rPr>
          <w:rFonts w:ascii="Georgia" w:hAnsi="Georgia" w:cs="Times New Roman"/>
          <w:b/>
          <w:bCs/>
          <w:lang w:val="uk-UA"/>
        </w:rPr>
        <w:t xml:space="preserve">Львівському національному університеті імені Івана Франка (відповідно до наказу Національного агентства із забезпечення якості вищої освіти № 146-Е від 31 </w:t>
      </w:r>
      <w:r w:rsidR="00CA465A" w:rsidRPr="00CA465A">
        <w:rPr>
          <w:rFonts w:ascii="Georgia" w:hAnsi="Georgia" w:cs="Times New Roman"/>
          <w:b/>
          <w:bCs/>
        </w:rPr>
        <w:t>c</w:t>
      </w:r>
      <w:proofErr w:type="spellStart"/>
      <w:r w:rsidR="00CA465A" w:rsidRPr="00CA465A">
        <w:rPr>
          <w:rFonts w:ascii="Georgia" w:hAnsi="Georgia" w:cs="Times New Roman"/>
          <w:b/>
          <w:bCs/>
          <w:lang w:val="uk-UA"/>
        </w:rPr>
        <w:t>ічня</w:t>
      </w:r>
      <w:proofErr w:type="spellEnd"/>
      <w:r w:rsidR="00CA465A" w:rsidRPr="00CA465A">
        <w:rPr>
          <w:rFonts w:ascii="Georgia" w:hAnsi="Georgia" w:cs="Times New Roman"/>
          <w:b/>
          <w:bCs/>
          <w:lang w:val="uk-UA"/>
        </w:rPr>
        <w:t xml:space="preserve"> 2023 року)</w:t>
      </w:r>
    </w:p>
    <w:p w:rsidR="00CA465A" w:rsidRPr="00CA465A" w:rsidRDefault="00CA465A" w:rsidP="00CA465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194C" w:rsidRPr="00CA2312" w:rsidRDefault="008A194C" w:rsidP="00341991">
      <w:pPr>
        <w:spacing w:after="120" w:line="240" w:lineRule="auto"/>
        <w:rPr>
          <w:rFonts w:ascii="Georgia" w:hAnsi="Georgia" w:cs="Arial"/>
          <w:lang w:val="uk-UA"/>
        </w:rPr>
      </w:pPr>
    </w:p>
    <w:p w:rsidR="008A194C" w:rsidRPr="00CA2312" w:rsidRDefault="00341991" w:rsidP="00341991">
      <w:pPr>
        <w:spacing w:after="120" w:line="240" w:lineRule="auto"/>
        <w:ind w:firstLine="851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b/>
          <w:lang w:val="uk-UA"/>
        </w:rPr>
        <w:t>1</w:t>
      </w:r>
      <w:r w:rsidR="008A194C" w:rsidRPr="00CA2312">
        <w:rPr>
          <w:rFonts w:ascii="Georgia" w:hAnsi="Georgia" w:cs="Arial"/>
          <w:b/>
          <w:lang w:val="uk-UA"/>
        </w:rPr>
        <w:t>. Призначення та статус цієї програми</w:t>
      </w:r>
    </w:p>
    <w:p w:rsidR="00947A25" w:rsidRPr="00CA2312" w:rsidRDefault="008A194C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>Ця програма є документом, що фіксує спільний погоджений план роботи експертної групи у закладі вищої освіти</w:t>
      </w:r>
      <w:r w:rsidR="00947A25" w:rsidRPr="00CA2312">
        <w:rPr>
          <w:rFonts w:ascii="Georgia" w:hAnsi="Georgia" w:cs="Arial"/>
          <w:lang w:val="uk-UA"/>
        </w:rPr>
        <w:t xml:space="preserve"> (далі – ЗВО)</w:t>
      </w:r>
      <w:r w:rsidRPr="00CA2312">
        <w:rPr>
          <w:rFonts w:ascii="Georgia" w:hAnsi="Georgia" w:cs="Arial"/>
          <w:lang w:val="uk-UA"/>
        </w:rPr>
        <w:t xml:space="preserve"> під час проведення акредитаційної експертизи освітньої програми, а також умови роботи</w:t>
      </w:r>
      <w:r w:rsidR="00C23E09" w:rsidRPr="00CA2312">
        <w:rPr>
          <w:rFonts w:ascii="Georgia" w:hAnsi="Georgia" w:cs="Arial"/>
          <w:lang w:val="uk-UA"/>
        </w:rPr>
        <w:t xml:space="preserve"> експертної групи</w:t>
      </w:r>
      <w:r w:rsidRPr="00CA2312">
        <w:rPr>
          <w:rFonts w:ascii="Georgia" w:hAnsi="Georgia" w:cs="Arial"/>
          <w:lang w:val="uk-UA"/>
        </w:rPr>
        <w:t>. Дотримання цієї програми є обов’язковим як для</w:t>
      </w:r>
      <w:r w:rsidR="00947A25" w:rsidRPr="00CA2312">
        <w:rPr>
          <w:rFonts w:ascii="Georgia" w:hAnsi="Georgia" w:cs="Arial"/>
          <w:lang w:val="uk-UA"/>
        </w:rPr>
        <w:t xml:space="preserve"> ЗВО</w:t>
      </w:r>
      <w:r w:rsidRPr="00CA2312">
        <w:rPr>
          <w:rFonts w:ascii="Georgia" w:hAnsi="Georgia" w:cs="Arial"/>
          <w:lang w:val="uk-UA"/>
        </w:rPr>
        <w:t>, так і для експертної групи. Будь-які подальші зміни цієї програми можливі лише за згодою експертної групи</w:t>
      </w:r>
      <w:r w:rsidR="00C23E09" w:rsidRPr="00CA2312">
        <w:rPr>
          <w:rFonts w:ascii="Georgia" w:hAnsi="Georgia" w:cs="Arial"/>
          <w:lang w:val="uk-UA"/>
        </w:rPr>
        <w:t xml:space="preserve"> та </w:t>
      </w:r>
      <w:r w:rsidR="00947A25" w:rsidRPr="00CA2312">
        <w:rPr>
          <w:rFonts w:ascii="Georgia" w:hAnsi="Georgia" w:cs="Arial"/>
          <w:lang w:val="uk-UA"/>
        </w:rPr>
        <w:t>ЗВО</w:t>
      </w:r>
      <w:r w:rsidRPr="00CA2312">
        <w:rPr>
          <w:rFonts w:ascii="Georgia" w:hAnsi="Georgia" w:cs="Arial"/>
          <w:lang w:val="uk-UA"/>
        </w:rPr>
        <w:t>.</w:t>
      </w:r>
    </w:p>
    <w:p w:rsidR="00947A25" w:rsidRPr="00CA2312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 xml:space="preserve">Узгоджена програма </w:t>
      </w:r>
      <w:r w:rsidR="00C23E09" w:rsidRPr="00CA2312">
        <w:rPr>
          <w:rFonts w:ascii="Georgia" w:hAnsi="Georgia" w:cs="Arial"/>
          <w:lang w:val="uk-UA"/>
        </w:rPr>
        <w:t>візиту</w:t>
      </w:r>
      <w:r w:rsidRPr="00CA2312">
        <w:rPr>
          <w:rFonts w:ascii="Georgia" w:hAnsi="Georgia" w:cs="Arial"/>
          <w:lang w:val="uk-UA"/>
        </w:rPr>
        <w:t xml:space="preserve"> фіксується в</w:t>
      </w:r>
      <w:r w:rsidR="00341991" w:rsidRPr="00CA2312">
        <w:rPr>
          <w:rFonts w:ascii="Georgia" w:hAnsi="Georgia" w:cs="Arial"/>
          <w:lang w:val="uk-UA"/>
        </w:rPr>
        <w:t xml:space="preserve"> інформаційній</w:t>
      </w:r>
      <w:r w:rsidRPr="00CA2312">
        <w:rPr>
          <w:rFonts w:ascii="Georgia" w:hAnsi="Georgia" w:cs="Arial"/>
          <w:lang w:val="uk-UA"/>
        </w:rPr>
        <w:t xml:space="preserve"> системі Національного агентства із забезпечення якості вищої освіти і </w:t>
      </w:r>
      <w:r w:rsidR="00C23E09" w:rsidRPr="00CA2312">
        <w:rPr>
          <w:rFonts w:ascii="Georgia" w:hAnsi="Georgia" w:cs="Arial"/>
          <w:lang w:val="uk-UA"/>
        </w:rPr>
        <w:t xml:space="preserve">належить до </w:t>
      </w:r>
      <w:r w:rsidRPr="00CA2312">
        <w:rPr>
          <w:rFonts w:ascii="Georgia" w:hAnsi="Georgia" w:cs="Arial"/>
          <w:lang w:val="uk-UA"/>
        </w:rPr>
        <w:t>матеріалів акредитаційної справи.</w:t>
      </w:r>
    </w:p>
    <w:p w:rsidR="00947A25" w:rsidRPr="00CA2312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</w:p>
    <w:p w:rsidR="00947A25" w:rsidRPr="00CA2312" w:rsidRDefault="00341991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b/>
          <w:lang w:val="ru-RU"/>
        </w:rPr>
        <w:t>2</w:t>
      </w:r>
      <w:r w:rsidR="00947A25" w:rsidRPr="00CA2312">
        <w:rPr>
          <w:rFonts w:ascii="Georgia" w:hAnsi="Georgia" w:cs="Arial"/>
          <w:b/>
          <w:lang w:val="uk-UA"/>
        </w:rPr>
        <w:t>. Загальні умови роботи експертної групи</w:t>
      </w:r>
    </w:p>
    <w:p w:rsidR="0063796E" w:rsidRPr="00CA2312" w:rsidRDefault="00947A25" w:rsidP="00341991">
      <w:pPr>
        <w:spacing w:after="120" w:line="240" w:lineRule="auto"/>
        <w:ind w:firstLine="851"/>
        <w:jc w:val="both"/>
        <w:rPr>
          <w:rFonts w:ascii="Georgia" w:hAnsi="Georgia" w:cs="Times New Roman"/>
          <w:lang w:val="uk-UA"/>
        </w:rPr>
      </w:pPr>
      <w:r w:rsidRPr="00CA2312">
        <w:rPr>
          <w:rFonts w:ascii="Georgia" w:hAnsi="Georgia" w:cs="Arial"/>
          <w:lang w:val="uk-UA"/>
        </w:rPr>
        <w:t xml:space="preserve">2.1. ЗВО на час </w:t>
      </w:r>
      <w:r w:rsidR="00C23E09" w:rsidRPr="00CA2312">
        <w:rPr>
          <w:rFonts w:ascii="Georgia" w:hAnsi="Georgia" w:cs="Arial"/>
          <w:lang w:val="uk-UA"/>
        </w:rPr>
        <w:t>візиту</w:t>
      </w:r>
      <w:r w:rsidRPr="00CA2312">
        <w:rPr>
          <w:rFonts w:ascii="Georgia" w:hAnsi="Georgia" w:cs="Arial"/>
          <w:lang w:val="uk-UA"/>
        </w:rPr>
        <w:t xml:space="preserve"> експертної групи надає приміщення для роботи, та, за потреби, окреме приміщення для проведення зустрічей.</w:t>
      </w:r>
      <w:r w:rsidR="00C23E09" w:rsidRPr="00CA2312">
        <w:rPr>
          <w:rFonts w:ascii="Georgia" w:hAnsi="Georgia" w:cs="Arial"/>
          <w:lang w:val="uk-UA"/>
        </w:rPr>
        <w:t xml:space="preserve"> </w:t>
      </w:r>
    </w:p>
    <w:p w:rsidR="00947A25" w:rsidRPr="00CA2312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 xml:space="preserve">2.2. </w:t>
      </w:r>
      <w:r w:rsidR="00C23E09" w:rsidRPr="00CA2312">
        <w:rPr>
          <w:rFonts w:ascii="Georgia" w:hAnsi="Georgia" w:cs="Arial"/>
          <w:lang w:val="uk-UA"/>
        </w:rPr>
        <w:t xml:space="preserve">Під час візиту </w:t>
      </w:r>
      <w:r w:rsidRPr="00CA2312">
        <w:rPr>
          <w:rFonts w:ascii="Georgia" w:hAnsi="Georgia" w:cs="Arial"/>
          <w:lang w:val="uk-UA"/>
        </w:rPr>
        <w:t>ЗВО забезпечує доступ членів експертної групи до мережі Інтернет із використанням бездротової технології Wi-Fi. У виняткових випадках доступ до мережі Інтернет може бути забезпечений в інший спосіб.</w:t>
      </w:r>
    </w:p>
    <w:p w:rsidR="001105AA" w:rsidRPr="00CA2312" w:rsidRDefault="00947A25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>2.3. Внутрішні зустрічі експертної групи є закритими</w:t>
      </w:r>
      <w:r w:rsidR="00C23E09" w:rsidRPr="00CA2312">
        <w:rPr>
          <w:rFonts w:ascii="Georgia" w:hAnsi="Georgia" w:cs="Arial"/>
          <w:lang w:val="uk-UA"/>
        </w:rPr>
        <w:t>,</w:t>
      </w:r>
      <w:r w:rsidRPr="00CA2312">
        <w:rPr>
          <w:rFonts w:ascii="Georgia" w:hAnsi="Georgia" w:cs="Arial"/>
          <w:lang w:val="uk-UA"/>
        </w:rPr>
        <w:t xml:space="preserve"> </w:t>
      </w:r>
      <w:r w:rsidR="00C23E09" w:rsidRPr="00CA2312">
        <w:rPr>
          <w:rFonts w:ascii="Georgia" w:hAnsi="Georgia" w:cs="Arial"/>
          <w:lang w:val="uk-UA"/>
        </w:rPr>
        <w:t>на них не можуть бути присутні працівники ЗВО та інші особи. Проте можливі винятки</w:t>
      </w:r>
      <w:r w:rsidRPr="00CA2312">
        <w:rPr>
          <w:rFonts w:ascii="Georgia" w:hAnsi="Georgia" w:cs="Arial"/>
          <w:lang w:val="uk-UA"/>
        </w:rPr>
        <w:t xml:space="preserve">, </w:t>
      </w:r>
      <w:r w:rsidR="00C23E09" w:rsidRPr="00CA2312">
        <w:rPr>
          <w:rFonts w:ascii="Georgia" w:hAnsi="Georgia" w:cs="Arial"/>
          <w:lang w:val="uk-UA"/>
        </w:rPr>
        <w:t xml:space="preserve">які погоджуються з </w:t>
      </w:r>
      <w:r w:rsidRPr="00CA2312">
        <w:rPr>
          <w:rFonts w:ascii="Georgia" w:hAnsi="Georgia" w:cs="Arial"/>
          <w:lang w:val="uk-UA"/>
        </w:rPr>
        <w:t>експертною групою.</w:t>
      </w:r>
    </w:p>
    <w:p w:rsidR="0063796E" w:rsidRPr="00CA2312" w:rsidRDefault="0063796E" w:rsidP="0063796E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 xml:space="preserve">2.4. У випадку </w:t>
      </w:r>
      <w:r w:rsidR="00CA2312">
        <w:rPr>
          <w:rFonts w:ascii="Georgia" w:hAnsi="Georgia" w:cs="Arial"/>
          <w:lang w:val="uk-UA"/>
        </w:rPr>
        <w:t xml:space="preserve">акредитаційного візиту у дистанційному чи змішаному форматі, ЗВО </w:t>
      </w:r>
      <w:r w:rsidRPr="00CA2312">
        <w:rPr>
          <w:rFonts w:ascii="Georgia" w:hAnsi="Georgia" w:cs="Arial"/>
          <w:lang w:val="uk-UA"/>
        </w:rPr>
        <w:t>забезпечує реалізацію огляду матеріально-технічної бази у погоджен</w:t>
      </w:r>
      <w:r w:rsidR="00CA2312" w:rsidRPr="00CA2312">
        <w:rPr>
          <w:rFonts w:ascii="Georgia" w:hAnsi="Georgia" w:cs="Arial"/>
          <w:lang w:val="uk-UA"/>
        </w:rPr>
        <w:t>ий</w:t>
      </w:r>
      <w:r w:rsidRPr="00CA2312">
        <w:rPr>
          <w:rFonts w:ascii="Georgia" w:hAnsi="Georgia" w:cs="Arial"/>
          <w:lang w:val="uk-UA"/>
        </w:rPr>
        <w:t xml:space="preserve"> із експертною групою </w:t>
      </w:r>
      <w:r w:rsidR="00CA2312" w:rsidRPr="00CA2312">
        <w:rPr>
          <w:rFonts w:ascii="Georgia" w:hAnsi="Georgia" w:cs="Arial"/>
          <w:lang w:val="uk-UA"/>
        </w:rPr>
        <w:t>спосіб</w:t>
      </w:r>
      <w:r w:rsidRPr="00CA2312">
        <w:rPr>
          <w:rFonts w:ascii="Georgia" w:hAnsi="Georgia" w:cs="Arial"/>
          <w:lang w:val="uk-UA"/>
        </w:rPr>
        <w:t>.</w:t>
      </w:r>
    </w:p>
    <w:p w:rsidR="0063796E" w:rsidRPr="00CA2312" w:rsidRDefault="0063796E" w:rsidP="0063796E">
      <w:pPr>
        <w:spacing w:after="120" w:line="240" w:lineRule="auto"/>
        <w:ind w:firstLine="851"/>
        <w:jc w:val="both"/>
        <w:rPr>
          <w:rFonts w:ascii="Georgia" w:hAnsi="Georgia" w:cs="Times New Roman"/>
          <w:lang w:val="uk-UA"/>
        </w:rPr>
      </w:pPr>
      <w:r w:rsidRPr="00CA2312">
        <w:rPr>
          <w:rFonts w:ascii="Georgia" w:hAnsi="Georgia" w:cs="Arial"/>
          <w:lang w:val="uk-UA"/>
        </w:rPr>
        <w:t>2.5</w:t>
      </w:r>
      <w:r w:rsidR="001105AA" w:rsidRPr="00CA2312">
        <w:rPr>
          <w:rFonts w:ascii="Georgia" w:hAnsi="Georgia" w:cs="Arial"/>
          <w:lang w:val="uk-UA"/>
        </w:rPr>
        <w:t xml:space="preserve">. ЗВО забезпечує присутність осіб, визначених у </w:t>
      </w:r>
      <w:r w:rsidR="00C23E09" w:rsidRPr="00CA2312">
        <w:rPr>
          <w:rFonts w:ascii="Georgia" w:hAnsi="Georgia" w:cs="Arial"/>
          <w:lang w:val="uk-UA"/>
        </w:rPr>
        <w:t>програмі візиту</w:t>
      </w:r>
      <w:r w:rsidR="001105AA" w:rsidRPr="00CA2312">
        <w:rPr>
          <w:rFonts w:ascii="Georgia" w:hAnsi="Georgia" w:cs="Arial"/>
          <w:lang w:val="uk-UA"/>
        </w:rPr>
        <w:t xml:space="preserve"> для кожної зустрічі</w:t>
      </w:r>
      <w:r w:rsidR="00C23E09" w:rsidRPr="00CA2312">
        <w:rPr>
          <w:rFonts w:ascii="Georgia" w:hAnsi="Georgia" w:cs="Arial"/>
          <w:lang w:val="uk-UA"/>
        </w:rPr>
        <w:t xml:space="preserve"> </w:t>
      </w:r>
      <w:r w:rsidR="001105AA" w:rsidRPr="00CA2312">
        <w:rPr>
          <w:rFonts w:ascii="Georgia" w:hAnsi="Georgia" w:cs="Arial"/>
          <w:lang w:val="uk-UA"/>
        </w:rPr>
        <w:t>у погоджений час.</w:t>
      </w:r>
      <w:r w:rsidRPr="00CA2312">
        <w:rPr>
          <w:rFonts w:ascii="Georgia" w:hAnsi="Georgia" w:cs="Times New Roman"/>
          <w:lang w:val="uk-UA"/>
        </w:rPr>
        <w:t xml:space="preserve"> </w:t>
      </w:r>
    </w:p>
    <w:p w:rsidR="001105AA" w:rsidRPr="00CA2312" w:rsidRDefault="0045657E" w:rsidP="0063796E">
      <w:pPr>
        <w:spacing w:after="120" w:line="240" w:lineRule="auto"/>
        <w:ind w:firstLine="851"/>
        <w:jc w:val="both"/>
        <w:rPr>
          <w:rFonts w:ascii="Georgia" w:hAnsi="Georgia" w:cs="Times New Roman"/>
          <w:lang w:val="uk-UA"/>
        </w:rPr>
      </w:pPr>
      <w:r w:rsidRPr="00CA2312">
        <w:rPr>
          <w:rFonts w:ascii="Georgia" w:hAnsi="Georgia" w:cs="Arial"/>
          <w:lang w:val="uk-UA"/>
        </w:rPr>
        <w:t xml:space="preserve">У випадку </w:t>
      </w:r>
      <w:r w:rsidR="00CA2312">
        <w:rPr>
          <w:rFonts w:ascii="Georgia" w:hAnsi="Georgia" w:cs="Arial"/>
          <w:lang w:val="uk-UA"/>
        </w:rPr>
        <w:t xml:space="preserve">акредитаційного візиту у дистанційному чи змішаному форматі, ЗВО надсилає посилання на зустріч усім заявленим у програмі візиту учасникам, зазначивши дату та час зустрічі з експертною групою, та забезпечує присутність запрошених.   </w:t>
      </w:r>
    </w:p>
    <w:p w:rsidR="00A807A9" w:rsidRPr="00CA2312" w:rsidRDefault="001105AA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 xml:space="preserve">Зустрічі, включені до </w:t>
      </w:r>
      <w:r w:rsidR="00C23E09" w:rsidRPr="00CA2312">
        <w:rPr>
          <w:rFonts w:ascii="Georgia" w:hAnsi="Georgia" w:cs="Arial"/>
          <w:lang w:val="uk-UA"/>
        </w:rPr>
        <w:t>програми візиту</w:t>
      </w:r>
      <w:r w:rsidRPr="00CA2312">
        <w:rPr>
          <w:rFonts w:ascii="Georgia" w:hAnsi="Georgia" w:cs="Arial"/>
          <w:lang w:val="uk-UA"/>
        </w:rPr>
        <w:t>, є закритими. На них не можуть бути присутні особи, що не запрошені</w:t>
      </w:r>
      <w:r w:rsidR="00C23E09" w:rsidRPr="00CA2312">
        <w:rPr>
          <w:rFonts w:ascii="Georgia" w:hAnsi="Georgia" w:cs="Arial"/>
          <w:lang w:val="uk-UA"/>
        </w:rPr>
        <w:t xml:space="preserve">, </w:t>
      </w:r>
      <w:r w:rsidRPr="00CA2312">
        <w:rPr>
          <w:rFonts w:ascii="Georgia" w:hAnsi="Georgia" w:cs="Arial"/>
          <w:lang w:val="uk-UA"/>
        </w:rPr>
        <w:t xml:space="preserve">відповідно до </w:t>
      </w:r>
      <w:r w:rsidR="00C23E09" w:rsidRPr="00CA2312">
        <w:rPr>
          <w:rFonts w:ascii="Georgia" w:hAnsi="Georgia" w:cs="Arial"/>
          <w:lang w:val="uk-UA"/>
        </w:rPr>
        <w:t>програми</w:t>
      </w:r>
      <w:r w:rsidRPr="00CA2312">
        <w:rPr>
          <w:rFonts w:ascii="Georgia" w:hAnsi="Georgia" w:cs="Arial"/>
          <w:lang w:val="uk-UA"/>
        </w:rPr>
        <w:t>.</w:t>
      </w:r>
    </w:p>
    <w:p w:rsidR="00CC59B3" w:rsidRPr="00CA2312" w:rsidRDefault="0063796E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lastRenderedPageBreak/>
        <w:t>2.6</w:t>
      </w:r>
      <w:r w:rsidR="00A807A9" w:rsidRPr="00CA2312">
        <w:rPr>
          <w:rFonts w:ascii="Georgia" w:hAnsi="Georgia" w:cs="Arial"/>
          <w:lang w:val="uk-UA"/>
        </w:rPr>
        <w:t xml:space="preserve">. У </w:t>
      </w:r>
      <w:r w:rsidR="00C23E09" w:rsidRPr="00CA2312">
        <w:rPr>
          <w:rFonts w:ascii="Georgia" w:hAnsi="Georgia" w:cs="Arial"/>
          <w:lang w:val="uk-UA"/>
        </w:rPr>
        <w:t>програмі візиту</w:t>
      </w:r>
      <w:r w:rsidR="00A807A9" w:rsidRPr="00CA2312">
        <w:rPr>
          <w:rFonts w:ascii="Georgia" w:hAnsi="Georgia" w:cs="Arial"/>
          <w:lang w:val="uk-UA"/>
        </w:rPr>
        <w:t xml:space="preserve"> </w:t>
      </w:r>
      <w:r w:rsidR="00C23E09" w:rsidRPr="00CA2312">
        <w:rPr>
          <w:rFonts w:ascii="Georgia" w:hAnsi="Georgia" w:cs="Arial"/>
          <w:lang w:val="uk-UA"/>
        </w:rPr>
        <w:t>заплановано</w:t>
      </w:r>
      <w:r w:rsidR="00A807A9" w:rsidRPr="00CA2312">
        <w:rPr>
          <w:rFonts w:ascii="Georgia" w:hAnsi="Georgia" w:cs="Arial"/>
          <w:lang w:val="uk-UA"/>
        </w:rPr>
        <w:t xml:space="preserve"> резервн</w:t>
      </w:r>
      <w:r w:rsidR="00C23E09" w:rsidRPr="00CA2312">
        <w:rPr>
          <w:rFonts w:ascii="Georgia" w:hAnsi="Georgia" w:cs="Arial"/>
          <w:lang w:val="uk-UA"/>
        </w:rPr>
        <w:t>у</w:t>
      </w:r>
      <w:r w:rsidR="00A807A9" w:rsidRPr="00CA2312">
        <w:rPr>
          <w:rFonts w:ascii="Georgia" w:hAnsi="Georgia" w:cs="Arial"/>
          <w:lang w:val="uk-UA"/>
        </w:rPr>
        <w:t xml:space="preserve"> зустріч</w:t>
      </w:r>
      <w:r w:rsidR="00C23E09" w:rsidRPr="00CA2312">
        <w:rPr>
          <w:rFonts w:ascii="Georgia" w:hAnsi="Georgia" w:cs="Arial"/>
          <w:lang w:val="uk-UA"/>
        </w:rPr>
        <w:t xml:space="preserve">. На резервну зустріч </w:t>
      </w:r>
      <w:r w:rsidR="00A807A9" w:rsidRPr="00CA2312">
        <w:rPr>
          <w:rFonts w:ascii="Georgia" w:hAnsi="Georgia" w:cs="Arial"/>
          <w:lang w:val="uk-UA"/>
        </w:rPr>
        <w:t xml:space="preserve">експертна група може запросити будь-яких осіб, якщо зустріч </w:t>
      </w:r>
      <w:r w:rsidR="00C23E09" w:rsidRPr="00CA2312">
        <w:rPr>
          <w:rFonts w:ascii="Georgia" w:hAnsi="Georgia" w:cs="Arial"/>
          <w:lang w:val="uk-UA"/>
        </w:rPr>
        <w:t xml:space="preserve">із ними доцільна в інтересах </w:t>
      </w:r>
      <w:r w:rsidR="00A807A9" w:rsidRPr="00CA2312">
        <w:rPr>
          <w:rFonts w:ascii="Georgia" w:hAnsi="Georgia" w:cs="Arial"/>
          <w:lang w:val="uk-UA"/>
        </w:rPr>
        <w:t xml:space="preserve">акредитаційної експертизи. Експертна група повідомляє про це ЗВО у </w:t>
      </w:r>
      <w:r w:rsidR="002773E4" w:rsidRPr="00CA2312">
        <w:rPr>
          <w:rFonts w:ascii="Georgia" w:hAnsi="Georgia" w:cs="Arial"/>
          <w:lang w:val="uk-UA"/>
        </w:rPr>
        <w:t xml:space="preserve">розумні </w:t>
      </w:r>
      <w:r w:rsidR="00A807A9" w:rsidRPr="00CA2312">
        <w:rPr>
          <w:rFonts w:ascii="Georgia" w:hAnsi="Georgia" w:cs="Arial"/>
          <w:lang w:val="uk-UA"/>
        </w:rPr>
        <w:t xml:space="preserve">строки; ЗВО має вжити заходів, </w:t>
      </w:r>
      <w:r w:rsidR="00C23E09" w:rsidRPr="00CA2312">
        <w:rPr>
          <w:rFonts w:ascii="Georgia" w:hAnsi="Georgia" w:cs="Arial"/>
          <w:lang w:val="uk-UA"/>
        </w:rPr>
        <w:t>щоб</w:t>
      </w:r>
      <w:r w:rsidR="00A807A9" w:rsidRPr="00CA2312">
        <w:rPr>
          <w:rFonts w:ascii="Georgia" w:hAnsi="Georgia" w:cs="Arial"/>
          <w:lang w:val="uk-UA"/>
        </w:rPr>
        <w:t xml:space="preserve"> забезпечити участь відповідної особи у резервній зустрічі. </w:t>
      </w:r>
    </w:p>
    <w:p w:rsidR="00A807A9" w:rsidRPr="00CA2312" w:rsidRDefault="0063796E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>2.7</w:t>
      </w:r>
      <w:r w:rsidR="00FF4AC2" w:rsidRPr="00CA2312">
        <w:rPr>
          <w:rFonts w:ascii="Georgia" w:hAnsi="Georgia" w:cs="Arial"/>
          <w:lang w:val="uk-UA"/>
        </w:rPr>
        <w:t xml:space="preserve">. У </w:t>
      </w:r>
      <w:r w:rsidR="00C23E09" w:rsidRPr="00CA2312">
        <w:rPr>
          <w:rFonts w:ascii="Georgia" w:hAnsi="Georgia" w:cs="Arial"/>
          <w:lang w:val="uk-UA"/>
        </w:rPr>
        <w:t>програмі візиту заплановано</w:t>
      </w:r>
      <w:r w:rsidR="00FF4AC2" w:rsidRPr="00CA2312">
        <w:rPr>
          <w:rFonts w:ascii="Georgia" w:hAnsi="Georgia" w:cs="Arial"/>
          <w:lang w:val="uk-UA"/>
        </w:rPr>
        <w:t xml:space="preserve"> </w:t>
      </w:r>
      <w:r w:rsidR="00E3208F" w:rsidRPr="00CA2312">
        <w:rPr>
          <w:rFonts w:ascii="Georgia" w:hAnsi="Georgia" w:cs="Arial"/>
          <w:lang w:val="uk-UA"/>
        </w:rPr>
        <w:t xml:space="preserve">відкриту зустріч. ЗВО зобов’язаний завчасно повідомити </w:t>
      </w:r>
      <w:r w:rsidR="00C23E09" w:rsidRPr="00CA2312">
        <w:rPr>
          <w:rFonts w:ascii="Georgia" w:hAnsi="Georgia" w:cs="Arial"/>
          <w:lang w:val="uk-UA"/>
        </w:rPr>
        <w:t>в</w:t>
      </w:r>
      <w:r w:rsidR="00E3208F" w:rsidRPr="00CA2312">
        <w:rPr>
          <w:rFonts w:ascii="Georgia" w:hAnsi="Georgia" w:cs="Arial"/>
          <w:lang w:val="uk-UA"/>
        </w:rPr>
        <w:t xml:space="preserve">сіх учасників освітнього процесу за відповідною освітньою програмою про дату, час </w:t>
      </w:r>
      <w:r w:rsidR="00C23E09" w:rsidRPr="00CA2312">
        <w:rPr>
          <w:rFonts w:ascii="Georgia" w:hAnsi="Georgia" w:cs="Arial"/>
          <w:lang w:val="uk-UA"/>
        </w:rPr>
        <w:t>та</w:t>
      </w:r>
      <w:r w:rsidR="00E3208F" w:rsidRPr="00CA2312">
        <w:rPr>
          <w:rFonts w:ascii="Georgia" w:hAnsi="Georgia" w:cs="Arial"/>
          <w:lang w:val="uk-UA"/>
        </w:rPr>
        <w:t xml:space="preserve"> місце проведення такої зустрічі</w:t>
      </w:r>
      <w:r w:rsidR="00CA2312">
        <w:rPr>
          <w:rFonts w:ascii="Georgia" w:hAnsi="Georgia" w:cs="Arial"/>
          <w:lang w:val="uk-UA"/>
        </w:rPr>
        <w:t>. У випадку акредитаційного візиту у дистанційному чи змішаному форматі, ЗВО публікує посилання на відкриту зустріч на інформаційних джерелах закладу, зазначивши дату та час такої зустрічі</w:t>
      </w:r>
      <w:r w:rsidR="0045657E" w:rsidRPr="00CA2312">
        <w:rPr>
          <w:color w:val="000000"/>
          <w:shd w:val="clear" w:color="auto" w:fill="FFFFFF"/>
          <w:lang w:val="uk-UA"/>
        </w:rPr>
        <w:t>.</w:t>
      </w:r>
      <w:r w:rsidR="0045657E" w:rsidRPr="00CA2312">
        <w:rPr>
          <w:color w:val="000000"/>
          <w:shd w:val="clear" w:color="auto" w:fill="FFFFFF"/>
        </w:rPr>
        <w:t> </w:t>
      </w:r>
    </w:p>
    <w:p w:rsidR="00A807A9" w:rsidRPr="00CA2312" w:rsidRDefault="0063796E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>2.8</w:t>
      </w:r>
      <w:r w:rsidR="00A807A9" w:rsidRPr="00CA2312">
        <w:rPr>
          <w:rFonts w:ascii="Georgia" w:hAnsi="Georgia" w:cs="Arial"/>
          <w:lang w:val="uk-UA"/>
        </w:rPr>
        <w:t>. ЗВО надає документи та іншу інформацію, необхідну для проведення акредитаційної експертизи</w:t>
      </w:r>
      <w:r w:rsidR="00C23E09" w:rsidRPr="00CA2312">
        <w:rPr>
          <w:rFonts w:ascii="Georgia" w:hAnsi="Georgia" w:cs="Arial"/>
          <w:lang w:val="uk-UA"/>
        </w:rPr>
        <w:t>,</w:t>
      </w:r>
      <w:r w:rsidR="00A807A9" w:rsidRPr="00CA2312">
        <w:rPr>
          <w:rFonts w:ascii="Georgia" w:hAnsi="Georgia" w:cs="Arial"/>
          <w:lang w:val="uk-UA"/>
        </w:rPr>
        <w:t xml:space="preserve"> на запит експертної групи.</w:t>
      </w:r>
    </w:p>
    <w:p w:rsidR="00E96B59" w:rsidRPr="00CA2312" w:rsidRDefault="0063796E" w:rsidP="00341991">
      <w:pPr>
        <w:spacing w:after="120" w:line="240" w:lineRule="auto"/>
        <w:ind w:firstLine="851"/>
        <w:jc w:val="both"/>
        <w:rPr>
          <w:rFonts w:ascii="Georgia" w:hAnsi="Georgia" w:cs="Arial"/>
          <w:lang w:val="uk-UA"/>
        </w:rPr>
      </w:pPr>
      <w:r w:rsidRPr="00CA2312">
        <w:rPr>
          <w:rFonts w:ascii="Georgia" w:hAnsi="Georgia" w:cs="Arial"/>
          <w:lang w:val="uk-UA"/>
        </w:rPr>
        <w:t>2.9</w:t>
      </w:r>
      <w:r w:rsidR="00A807A9" w:rsidRPr="00CA2312">
        <w:rPr>
          <w:rFonts w:ascii="Georgia" w:hAnsi="Georgia" w:cs="Arial"/>
          <w:lang w:val="uk-UA"/>
        </w:rPr>
        <w:t xml:space="preserve">. Контактною особою від ЗВО </w:t>
      </w:r>
      <w:r w:rsidR="00C23E09" w:rsidRPr="00CA2312">
        <w:rPr>
          <w:rFonts w:ascii="Georgia" w:hAnsi="Georgia" w:cs="Arial"/>
          <w:lang w:val="uk-UA"/>
        </w:rPr>
        <w:t>щодо</w:t>
      </w:r>
      <w:r w:rsidR="00A807A9" w:rsidRPr="00CA2312">
        <w:rPr>
          <w:rFonts w:ascii="Georgia" w:hAnsi="Georgia" w:cs="Arial"/>
          <w:lang w:val="uk-UA"/>
        </w:rPr>
        <w:t xml:space="preserve"> усіх питань, пов’язаних </w:t>
      </w:r>
      <w:r w:rsidR="00C23E09" w:rsidRPr="00CA2312">
        <w:rPr>
          <w:rFonts w:ascii="Georgia" w:hAnsi="Georgia" w:cs="Arial"/>
          <w:lang w:val="uk-UA"/>
        </w:rPr>
        <w:t>і</w:t>
      </w:r>
      <w:r w:rsidR="00A807A9" w:rsidRPr="00CA2312">
        <w:rPr>
          <w:rFonts w:ascii="Georgia" w:hAnsi="Georgia" w:cs="Arial"/>
          <w:lang w:val="uk-UA"/>
        </w:rPr>
        <w:t>з акредитаці</w:t>
      </w:r>
      <w:r w:rsidR="00C23E09" w:rsidRPr="00CA2312">
        <w:rPr>
          <w:rFonts w:ascii="Georgia" w:hAnsi="Georgia" w:cs="Arial"/>
          <w:lang w:val="uk-UA"/>
        </w:rPr>
        <w:t>є</w:t>
      </w:r>
      <w:r w:rsidR="00A807A9" w:rsidRPr="00CA2312">
        <w:rPr>
          <w:rFonts w:ascii="Georgia" w:hAnsi="Georgia" w:cs="Arial"/>
          <w:lang w:val="uk-UA"/>
        </w:rPr>
        <w:t>ю освітньо</w:t>
      </w:r>
      <w:r w:rsidR="00C23E09" w:rsidRPr="00CA2312">
        <w:rPr>
          <w:rFonts w:ascii="Georgia" w:hAnsi="Georgia" w:cs="Arial"/>
          <w:lang w:val="uk-UA"/>
        </w:rPr>
        <w:t>ї</w:t>
      </w:r>
      <w:r w:rsidR="00A807A9" w:rsidRPr="00CA2312">
        <w:rPr>
          <w:rFonts w:ascii="Georgia" w:hAnsi="Georgia" w:cs="Arial"/>
          <w:lang w:val="uk-UA"/>
        </w:rPr>
        <w:t xml:space="preserve"> програми, є гарант освітньої програми, </w:t>
      </w:r>
      <w:r w:rsidR="00C23E09" w:rsidRPr="00CA2312">
        <w:rPr>
          <w:rFonts w:ascii="Georgia" w:hAnsi="Georgia" w:cs="Arial"/>
          <w:lang w:val="uk-UA"/>
        </w:rPr>
        <w:t>зазначений</w:t>
      </w:r>
      <w:r w:rsidR="00A807A9" w:rsidRPr="00CA2312">
        <w:rPr>
          <w:rFonts w:ascii="Georgia" w:hAnsi="Georgia" w:cs="Arial"/>
          <w:lang w:val="uk-UA"/>
        </w:rPr>
        <w:t xml:space="preserve"> у відомостях про </w:t>
      </w:r>
      <w:proofErr w:type="spellStart"/>
      <w:r w:rsidR="00A807A9" w:rsidRPr="00CA2312">
        <w:rPr>
          <w:rFonts w:ascii="Georgia" w:hAnsi="Georgia" w:cs="Arial"/>
          <w:lang w:val="uk-UA"/>
        </w:rPr>
        <w:t>самооцінювання</w:t>
      </w:r>
      <w:proofErr w:type="spellEnd"/>
      <w:r w:rsidR="00A807A9" w:rsidRPr="00CA2312">
        <w:rPr>
          <w:rFonts w:ascii="Georgia" w:hAnsi="Georgia" w:cs="Arial"/>
          <w:lang w:val="uk-UA"/>
        </w:rPr>
        <w:t>.</w:t>
      </w:r>
    </w:p>
    <w:p w:rsidR="00A807A9" w:rsidRPr="004F1720" w:rsidRDefault="0063796E" w:rsidP="00341991">
      <w:pPr>
        <w:spacing w:after="120" w:line="240" w:lineRule="auto"/>
        <w:ind w:firstLine="851"/>
        <w:jc w:val="both"/>
        <w:rPr>
          <w:rFonts w:ascii="Georgia" w:hAnsi="Georgia" w:cs="Arial"/>
          <w:lang w:val="ru-RU"/>
        </w:rPr>
      </w:pPr>
      <w:r w:rsidRPr="00CA2312">
        <w:rPr>
          <w:rFonts w:ascii="Georgia" w:hAnsi="Georgia" w:cs="Arial"/>
          <w:lang w:val="uk-UA"/>
        </w:rPr>
        <w:t>2.10</w:t>
      </w:r>
      <w:r w:rsidR="00E96B59" w:rsidRPr="00CA2312">
        <w:rPr>
          <w:rFonts w:ascii="Georgia" w:hAnsi="Georgia" w:cs="Arial"/>
          <w:lang w:val="uk-UA"/>
        </w:rPr>
        <w:t>. Акредитаційна експертиза проводиться</w:t>
      </w:r>
      <w:r w:rsidR="004F1720">
        <w:rPr>
          <w:rFonts w:ascii="Georgia" w:hAnsi="Georgia" w:cs="Arial"/>
          <w:lang w:val="uk-UA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із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використанням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технічних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засобів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відеозв’язку</w:t>
      </w:r>
      <w:proofErr w:type="spellEnd"/>
      <w:r w:rsidR="004F1720" w:rsidRPr="004F1720">
        <w:rPr>
          <w:rFonts w:ascii="Georgia" w:hAnsi="Georgia"/>
          <w:lang w:val="ru-RU"/>
        </w:rPr>
        <w:t xml:space="preserve"> за </w:t>
      </w:r>
      <w:proofErr w:type="spellStart"/>
      <w:r w:rsidR="004F1720" w:rsidRPr="004F1720">
        <w:rPr>
          <w:rFonts w:ascii="Georgia" w:hAnsi="Georgia"/>
          <w:lang w:val="ru-RU"/>
        </w:rPr>
        <w:t>допомогою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proofErr w:type="spellStart"/>
      <w:r w:rsidR="004F1720" w:rsidRPr="004F1720">
        <w:rPr>
          <w:rFonts w:ascii="Georgia" w:hAnsi="Georgia"/>
          <w:lang w:val="ru-RU"/>
        </w:rPr>
        <w:t>платформи</w:t>
      </w:r>
      <w:proofErr w:type="spellEnd"/>
      <w:r w:rsidR="004F1720" w:rsidRPr="004F1720">
        <w:rPr>
          <w:rFonts w:ascii="Georgia" w:hAnsi="Georgia"/>
          <w:lang w:val="ru-RU"/>
        </w:rPr>
        <w:t xml:space="preserve"> </w:t>
      </w:r>
      <w:r w:rsidR="004F1720" w:rsidRPr="004F1720">
        <w:rPr>
          <w:rFonts w:ascii="Georgia" w:hAnsi="Georgia"/>
        </w:rPr>
        <w:t>Zoom</w:t>
      </w:r>
      <w:r w:rsidR="004F1720" w:rsidRPr="004F1720">
        <w:rPr>
          <w:rFonts w:ascii="Georgia" w:hAnsi="Georgia"/>
          <w:lang w:val="ru-RU"/>
        </w:rPr>
        <w:t>.</w:t>
      </w:r>
    </w:p>
    <w:p w:rsidR="00A807A9" w:rsidRPr="00341991" w:rsidRDefault="00A807A9" w:rsidP="008A194C">
      <w:pPr>
        <w:spacing w:after="0" w:line="240" w:lineRule="auto"/>
        <w:ind w:firstLine="851"/>
        <w:jc w:val="both"/>
        <w:rPr>
          <w:rFonts w:ascii="Georgia" w:hAnsi="Georgia" w:cs="Arial"/>
          <w:lang w:val="uk-UA"/>
        </w:rPr>
        <w:sectPr w:rsidR="00A807A9" w:rsidRPr="00341991" w:rsidSect="0034199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134" w:right="850" w:bottom="851" w:left="1701" w:header="1191" w:footer="708" w:gutter="0"/>
          <w:cols w:space="708"/>
          <w:titlePg/>
          <w:docGrid w:linePitch="360"/>
        </w:sectPr>
      </w:pPr>
    </w:p>
    <w:p w:rsidR="00A807A9" w:rsidRPr="00CA2312" w:rsidRDefault="0034199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  <w:r>
        <w:rPr>
          <w:rFonts w:ascii="Georgia" w:hAnsi="Georgia" w:cs="Arial"/>
          <w:b/>
        </w:rPr>
        <w:lastRenderedPageBreak/>
        <w:t>3</w:t>
      </w:r>
      <w:r w:rsidR="00A807A9" w:rsidRPr="00CA2312">
        <w:rPr>
          <w:rFonts w:ascii="Georgia" w:hAnsi="Georgia" w:cs="Arial"/>
          <w:b/>
          <w:lang w:val="uk-UA"/>
        </w:rPr>
        <w:t xml:space="preserve">. </w:t>
      </w:r>
      <w:r w:rsidR="00C23E09" w:rsidRPr="00CA2312">
        <w:rPr>
          <w:rFonts w:ascii="Georgia" w:hAnsi="Georgia" w:cs="Arial"/>
          <w:b/>
          <w:lang w:val="uk-UA"/>
        </w:rPr>
        <w:t>Програма</w:t>
      </w:r>
      <w:r w:rsidR="00A807A9" w:rsidRPr="00CA2312">
        <w:rPr>
          <w:rFonts w:ascii="Georgia" w:hAnsi="Georgia" w:cs="Arial"/>
          <w:b/>
          <w:lang w:val="uk-UA"/>
        </w:rPr>
        <w:t xml:space="preserve"> </w:t>
      </w:r>
      <w:proofErr w:type="spellStart"/>
      <w:r w:rsidRPr="00CA2312">
        <w:rPr>
          <w:rFonts w:ascii="Georgia" w:hAnsi="Georgia" w:cs="Arial"/>
          <w:b/>
        </w:rPr>
        <w:t>роботи</w:t>
      </w:r>
      <w:proofErr w:type="spellEnd"/>
      <w:r w:rsidRPr="00CA2312">
        <w:rPr>
          <w:rFonts w:ascii="Georgia" w:hAnsi="Georgia" w:cs="Arial"/>
          <w:b/>
        </w:rPr>
        <w:t xml:space="preserve"> </w:t>
      </w:r>
      <w:proofErr w:type="spellStart"/>
      <w:r w:rsidRPr="00CA2312">
        <w:rPr>
          <w:rFonts w:ascii="Georgia" w:hAnsi="Georgia" w:cs="Arial"/>
          <w:b/>
        </w:rPr>
        <w:t>експертної</w:t>
      </w:r>
      <w:proofErr w:type="spellEnd"/>
      <w:r w:rsidRPr="00CA2312">
        <w:rPr>
          <w:rFonts w:ascii="Georgia" w:hAnsi="Georgia" w:cs="Arial"/>
          <w:b/>
        </w:rPr>
        <w:t xml:space="preserve"> </w:t>
      </w:r>
      <w:proofErr w:type="spellStart"/>
      <w:r w:rsidRPr="00CA2312">
        <w:rPr>
          <w:rFonts w:ascii="Georgia" w:hAnsi="Georgia" w:cs="Arial"/>
          <w:b/>
        </w:rPr>
        <w:t>групи</w:t>
      </w:r>
      <w:proofErr w:type="spellEnd"/>
    </w:p>
    <w:p w:rsidR="00E630A1" w:rsidRPr="00CA2312" w:rsidRDefault="00E630A1" w:rsidP="008A194C">
      <w:pPr>
        <w:spacing w:after="0" w:line="240" w:lineRule="auto"/>
        <w:ind w:firstLine="851"/>
        <w:jc w:val="both"/>
        <w:rPr>
          <w:rFonts w:ascii="Georgia" w:hAnsi="Georgia" w:cs="Arial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5345"/>
      </w:tblGrid>
      <w:tr w:rsidR="00E630A1" w:rsidRPr="00CA2312" w:rsidTr="03A53194">
        <w:tc>
          <w:tcPr>
            <w:tcW w:w="2972" w:type="dxa"/>
          </w:tcPr>
          <w:p w:rsidR="00E630A1" w:rsidRPr="00CA2312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CA2312">
              <w:rPr>
                <w:rFonts w:ascii="Georgia" w:hAnsi="Georgia" w:cs="Arial"/>
                <w:b/>
                <w:lang w:val="uk-UA"/>
              </w:rPr>
              <w:t>Час</w:t>
            </w:r>
          </w:p>
        </w:tc>
        <w:tc>
          <w:tcPr>
            <w:tcW w:w="5245" w:type="dxa"/>
          </w:tcPr>
          <w:p w:rsidR="00E630A1" w:rsidRPr="00CA2312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CA2312">
              <w:rPr>
                <w:rFonts w:ascii="Georgia" w:hAnsi="Georgia" w:cs="Arial"/>
                <w:b/>
                <w:lang w:val="uk-UA"/>
              </w:rPr>
              <w:t>Зустріч або інші активності</w:t>
            </w:r>
          </w:p>
        </w:tc>
        <w:tc>
          <w:tcPr>
            <w:tcW w:w="5345" w:type="dxa"/>
          </w:tcPr>
          <w:p w:rsidR="00E630A1" w:rsidRPr="00CA2312" w:rsidRDefault="00E96B59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CA2312">
              <w:rPr>
                <w:rFonts w:ascii="Georgia" w:hAnsi="Georgia" w:cs="Arial"/>
                <w:b/>
                <w:lang w:val="uk-UA"/>
              </w:rPr>
              <w:t>Учасники</w:t>
            </w:r>
          </w:p>
        </w:tc>
      </w:tr>
      <w:tr w:rsidR="00E630A1" w:rsidRPr="00CA2312" w:rsidTr="03A53194">
        <w:tc>
          <w:tcPr>
            <w:tcW w:w="13562" w:type="dxa"/>
            <w:gridSpan w:val="3"/>
          </w:tcPr>
          <w:p w:rsidR="00E630A1" w:rsidRPr="00CA2312" w:rsidRDefault="00E630A1" w:rsidP="00E630A1">
            <w:pPr>
              <w:jc w:val="center"/>
              <w:rPr>
                <w:rFonts w:ascii="Georgia" w:hAnsi="Georgia" w:cs="Arial"/>
                <w:b/>
                <w:lang w:val="uk-UA"/>
              </w:rPr>
            </w:pPr>
            <w:r w:rsidRPr="00CA2312">
              <w:rPr>
                <w:rFonts w:ascii="Georgia" w:hAnsi="Georgia" w:cs="Arial"/>
                <w:b/>
                <w:lang w:val="uk-UA"/>
              </w:rPr>
              <w:t xml:space="preserve">День 1 – </w:t>
            </w:r>
            <w:r w:rsidR="00C41E5D" w:rsidRPr="00C41E5D">
              <w:rPr>
                <w:rFonts w:ascii="Georgia" w:hAnsi="Georgia" w:cs="Times New Roman"/>
                <w:b/>
                <w:bCs/>
                <w:iCs/>
                <w:lang w:val="uk-UA"/>
              </w:rPr>
              <w:t>2</w:t>
            </w:r>
            <w:r w:rsidR="00CA465A">
              <w:rPr>
                <w:rFonts w:ascii="Georgia" w:hAnsi="Georgia" w:cs="Times New Roman"/>
                <w:b/>
                <w:bCs/>
                <w:iCs/>
                <w:lang w:val="uk-UA"/>
              </w:rPr>
              <w:t>0</w:t>
            </w:r>
            <w:r w:rsidR="00C41E5D" w:rsidRPr="00C41E5D">
              <w:rPr>
                <w:rFonts w:ascii="Georgia" w:hAnsi="Georgia" w:cs="Times New Roman"/>
                <w:b/>
                <w:bCs/>
                <w:iCs/>
                <w:lang w:val="uk-UA"/>
              </w:rPr>
              <w:t>.0</w:t>
            </w:r>
            <w:r w:rsidR="00CA465A">
              <w:rPr>
                <w:rFonts w:ascii="Georgia" w:hAnsi="Georgia" w:cs="Times New Roman"/>
                <w:b/>
                <w:bCs/>
                <w:iCs/>
                <w:lang w:val="uk-UA"/>
              </w:rPr>
              <w:t>2</w:t>
            </w:r>
            <w:r w:rsidR="00C41E5D" w:rsidRPr="00C41E5D">
              <w:rPr>
                <w:rFonts w:ascii="Georgia" w:hAnsi="Georgia" w:cs="Times New Roman"/>
                <w:b/>
                <w:bCs/>
                <w:iCs/>
                <w:lang w:val="uk-UA"/>
              </w:rPr>
              <w:t>.2023 р.</w:t>
            </w:r>
            <w:r w:rsidR="00C41E5D" w:rsidRPr="00C41E5D">
              <w:rPr>
                <w:rFonts w:ascii="Georgia" w:hAnsi="Georgia" w:cs="Arial"/>
                <w:iCs/>
                <w:lang w:val="uk-UA"/>
              </w:rPr>
              <w:t xml:space="preserve"> </w:t>
            </w:r>
          </w:p>
        </w:tc>
      </w:tr>
      <w:tr w:rsidR="00E630A1" w:rsidRPr="00AD1BCB" w:rsidTr="03A53194">
        <w:tc>
          <w:tcPr>
            <w:tcW w:w="2972" w:type="dxa"/>
          </w:tcPr>
          <w:p w:rsidR="00E630A1" w:rsidRPr="00CA2312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lang w:val="uk-UA"/>
              </w:rPr>
              <w:t>08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30–09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630A1" w:rsidRPr="00CA2312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lang w:val="uk-UA"/>
              </w:rPr>
              <w:t>Приїзд експертної групи до ЗВО</w:t>
            </w:r>
          </w:p>
        </w:tc>
        <w:tc>
          <w:tcPr>
            <w:tcW w:w="5345" w:type="dxa"/>
          </w:tcPr>
          <w:p w:rsidR="00E630A1" w:rsidRPr="00CA2312" w:rsidRDefault="00E630A1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630A1" w:rsidRPr="00AD1BCB" w:rsidTr="03A53194">
        <w:tc>
          <w:tcPr>
            <w:tcW w:w="2972" w:type="dxa"/>
          </w:tcPr>
          <w:p w:rsidR="00E630A1" w:rsidRPr="00CA2312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lang w:val="uk-UA"/>
              </w:rPr>
              <w:t>09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00–09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E630A1" w:rsidRPr="00CA2312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b/>
                <w:lang w:val="uk-UA"/>
              </w:rPr>
              <w:t>Організаційна зустріч</w:t>
            </w:r>
            <w:r w:rsidRPr="00CA2312">
              <w:rPr>
                <w:rFonts w:ascii="Georgia" w:hAnsi="Georgia" w:cs="Arial"/>
                <w:lang w:val="uk-UA"/>
              </w:rPr>
              <w:t xml:space="preserve"> з гарантом ОП</w:t>
            </w:r>
          </w:p>
        </w:tc>
        <w:tc>
          <w:tcPr>
            <w:tcW w:w="5345" w:type="dxa"/>
          </w:tcPr>
          <w:p w:rsidR="00E96B59" w:rsidRPr="008174E7" w:rsidRDefault="00C23E0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 xml:space="preserve">Учасники </w:t>
            </w:r>
            <w:r w:rsidR="00E96B59" w:rsidRPr="008174E7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412DE8" w:rsidRPr="008174E7" w:rsidRDefault="00412DE8" w:rsidP="00412DE8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CA465A" w:rsidRPr="008174E7" w:rsidRDefault="00CA465A" w:rsidP="00412DE8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CA465A" w:rsidRPr="008174E7" w:rsidRDefault="00CA465A" w:rsidP="00412DE8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E630A1" w:rsidRPr="008174E7" w:rsidRDefault="00E96B59" w:rsidP="008A194C">
            <w:pPr>
              <w:jc w:val="both"/>
              <w:rPr>
                <w:rFonts w:ascii="Georgia" w:hAnsi="Georgia" w:cs="Arial"/>
                <w:lang w:val="ru-RU"/>
              </w:rPr>
            </w:pPr>
            <w:r w:rsidRPr="008174E7">
              <w:rPr>
                <w:rFonts w:ascii="Georgia" w:hAnsi="Georgia" w:cs="Arial"/>
                <w:lang w:val="uk-UA"/>
              </w:rPr>
              <w:t>гарант ОП</w:t>
            </w:r>
            <w:r w:rsidR="00412DE8" w:rsidRPr="008174E7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Хамар</w:t>
            </w:r>
            <w:proofErr w:type="spellEnd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Ігор</w:t>
            </w:r>
            <w:proofErr w:type="spellEnd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Степанович</w:t>
            </w:r>
          </w:p>
        </w:tc>
      </w:tr>
      <w:tr w:rsidR="00E630A1" w:rsidRPr="00AD1BCB" w:rsidTr="03A53194">
        <w:tc>
          <w:tcPr>
            <w:tcW w:w="2972" w:type="dxa"/>
          </w:tcPr>
          <w:p w:rsidR="00E630A1" w:rsidRPr="00CA2312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lang w:val="uk-UA"/>
              </w:rPr>
              <w:t>09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30–10</w:t>
            </w:r>
            <w:r w:rsidR="00C23E09" w:rsidRPr="00CA2312">
              <w:rPr>
                <w:rFonts w:ascii="Georgia" w:hAnsi="Georgia" w:cs="Arial"/>
                <w:lang w:val="uk-UA"/>
              </w:rPr>
              <w:t>:</w:t>
            </w:r>
            <w:r w:rsidRPr="00CA2312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630A1" w:rsidRPr="00CA2312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CA2312">
              <w:rPr>
                <w:rFonts w:ascii="Georgia" w:hAnsi="Georgia" w:cs="Arial"/>
                <w:lang w:val="uk-UA"/>
              </w:rPr>
              <w:t>Підготовка до зустрічі 1</w:t>
            </w:r>
          </w:p>
        </w:tc>
        <w:tc>
          <w:tcPr>
            <w:tcW w:w="5345" w:type="dxa"/>
          </w:tcPr>
          <w:p w:rsidR="00E630A1" w:rsidRPr="008174E7" w:rsidRDefault="00C23E0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 xml:space="preserve">Учасники </w:t>
            </w:r>
            <w:r w:rsidR="0C432251" w:rsidRPr="008174E7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CA465A" w:rsidRPr="008174E7" w:rsidRDefault="00CA465A" w:rsidP="00CA465A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CA465A" w:rsidRPr="008174E7" w:rsidRDefault="00CA465A" w:rsidP="00CA465A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412DE8" w:rsidRPr="008174E7" w:rsidRDefault="00CA465A" w:rsidP="008A194C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</w:tc>
      </w:tr>
      <w:tr w:rsidR="00E630A1" w:rsidRPr="00EE4790" w:rsidTr="03A53194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00–10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40</w:t>
            </w:r>
          </w:p>
        </w:tc>
        <w:tc>
          <w:tcPr>
            <w:tcW w:w="5245" w:type="dxa"/>
          </w:tcPr>
          <w:p w:rsidR="00E630A1" w:rsidRPr="00341991" w:rsidRDefault="00E96B59" w:rsidP="00CC59B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1 </w:t>
            </w:r>
            <w:r w:rsidRPr="00341991">
              <w:rPr>
                <w:rFonts w:ascii="Georgia" w:hAnsi="Georgia" w:cs="Arial"/>
                <w:lang w:val="uk-UA"/>
              </w:rPr>
              <w:t>з керівником та менеджментом ЗВО</w:t>
            </w:r>
          </w:p>
        </w:tc>
        <w:tc>
          <w:tcPr>
            <w:tcW w:w="5345" w:type="dxa"/>
          </w:tcPr>
          <w:p w:rsidR="00E630A1" w:rsidRPr="008174E7" w:rsidRDefault="00C23E09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 xml:space="preserve">Учасники </w:t>
            </w:r>
            <w:r w:rsidR="0C432251" w:rsidRPr="008174E7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BE1FEE" w:rsidRPr="008174E7" w:rsidRDefault="00BE1FEE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BE1FEE" w:rsidRPr="008174E7" w:rsidRDefault="00BE1FEE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BE1FEE" w:rsidRPr="008174E7" w:rsidRDefault="00BE1FEE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E630A1" w:rsidRPr="008174E7" w:rsidRDefault="0C432251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>Гарант ОП</w:t>
            </w:r>
            <w:r w:rsidR="00412DE8" w:rsidRPr="008174E7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Хамар</w:t>
            </w:r>
            <w:proofErr w:type="spellEnd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Ігор</w:t>
            </w:r>
            <w:proofErr w:type="spellEnd"/>
            <w:r w:rsidR="00BE1FEE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Степанович</w:t>
            </w:r>
          </w:p>
          <w:p w:rsidR="00BE1FEE" w:rsidRPr="008174E7" w:rsidRDefault="00BE1FEE" w:rsidP="008174E7">
            <w:pPr>
              <w:spacing w:line="259" w:lineRule="auto"/>
              <w:jc w:val="both"/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</w:pPr>
            <w:r w:rsidRPr="008174E7">
              <w:rPr>
                <w:rFonts w:ascii="Georgia" w:hAnsi="Georgia" w:cs="Times New Roman"/>
                <w:shd w:val="clear" w:color="auto" w:fill="FFFFFF" w:themeFill="background1"/>
                <w:lang w:val="uk-UA"/>
              </w:rPr>
              <w:t>П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ерший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проректор</w:t>
            </w:r>
            <w:r w:rsidRPr="008174E7">
              <w:rPr>
                <w:rFonts w:ascii="Georgia" w:hAnsi="Georgia" w:cs="Times New Roman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>Гукалюк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>Андрій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 xml:space="preserve"> Федорович</w:t>
            </w:r>
          </w:p>
          <w:p w:rsidR="00BE1FEE" w:rsidRPr="008174E7" w:rsidRDefault="00BE1FEE" w:rsidP="008174E7">
            <w:pPr>
              <w:spacing w:line="259" w:lineRule="auto"/>
              <w:jc w:val="both"/>
              <w:rPr>
                <w:rFonts w:ascii="Georgia" w:hAnsi="Georgia" w:cs="Times New Roman"/>
                <w:b/>
                <w:bCs/>
                <w:shd w:val="clear" w:color="auto" w:fill="F9F9F9"/>
                <w:lang w:val="ru-RU"/>
              </w:rPr>
            </w:pPr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Проректор з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наукової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роботи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Гладишевський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9F9F9"/>
                <w:lang w:val="ru-RU"/>
              </w:rPr>
              <w:t xml:space="preserve"> </w:t>
            </w:r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 xml:space="preserve">Роман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Євгенович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9F9F9"/>
                <w:lang w:val="ru-RU"/>
              </w:rPr>
              <w:t xml:space="preserve"> </w:t>
            </w:r>
          </w:p>
          <w:p w:rsidR="00BE1FEE" w:rsidRPr="008174E7" w:rsidRDefault="00BE1FEE" w:rsidP="008174E7">
            <w:pPr>
              <w:spacing w:line="259" w:lineRule="auto"/>
              <w:jc w:val="both"/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</w:pPr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Проректор з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>науково-педагогічної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>роботи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>соціальних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>питань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>розвитку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>Качмар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>Володимир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/>
                <w:lang w:val="ru-RU"/>
              </w:rPr>
              <w:t xml:space="preserve"> Михайлович </w:t>
            </w:r>
          </w:p>
          <w:p w:rsidR="00BE1FEE" w:rsidRPr="008174E7" w:rsidRDefault="00BE1FEE" w:rsidP="008174E7">
            <w:pPr>
              <w:spacing w:line="259" w:lineRule="auto"/>
              <w:jc w:val="both"/>
              <w:rPr>
                <w:rFonts w:ascii="Georgia" w:hAnsi="Georgia" w:cs="Times New Roman"/>
                <w:b/>
                <w:bCs/>
                <w:shd w:val="clear" w:color="auto" w:fill="F9F9F9"/>
                <w:lang w:val="ru-RU"/>
              </w:rPr>
            </w:pPr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Проректор з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науково-педагогічної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роботи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та</w:t>
            </w:r>
            <w:r w:rsidRPr="008174E7">
              <w:rPr>
                <w:rFonts w:ascii="Georgia" w:hAnsi="Georgia" w:cs="Times New Roman"/>
                <w:shd w:val="clear" w:color="auto" w:fill="F9F9F9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міжнародної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співпраці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Різник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Сергій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Васильович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9F9F9"/>
                <w:lang w:val="ru-RU"/>
              </w:rPr>
              <w:t xml:space="preserve"> </w:t>
            </w:r>
          </w:p>
          <w:p w:rsidR="008174E7" w:rsidRPr="007D4A20" w:rsidRDefault="00BE1FEE" w:rsidP="006350A3">
            <w:pPr>
              <w:shd w:val="clear" w:color="auto" w:fill="FFFFFF" w:themeFill="background1"/>
              <w:spacing w:line="259" w:lineRule="auto"/>
              <w:jc w:val="both"/>
              <w:rPr>
                <w:rFonts w:ascii="Georgia" w:hAnsi="Georgia" w:cs="Times New Roman"/>
                <w:shd w:val="clear" w:color="auto" w:fill="F3F3F3"/>
                <w:lang w:val="ru-RU"/>
              </w:rPr>
            </w:pPr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Проректор з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науково-педагогічної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роботи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та </w:t>
            </w:r>
            <w:proofErr w:type="spellStart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>інформатизації</w:t>
            </w:r>
            <w:proofErr w:type="spellEnd"/>
            <w:r w:rsidRPr="008174E7">
              <w:rPr>
                <w:rFonts w:ascii="Georgia" w:hAnsi="Georgia" w:cs="Times New Roman"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Кухарський</w:t>
            </w:r>
            <w:proofErr w:type="spellEnd"/>
            <w:proofErr w:type="gram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 xml:space="preserve"> </w:t>
            </w:r>
            <w:proofErr w:type="spellStart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В</w:t>
            </w:r>
            <w:proofErr w:type="gramEnd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>італій</w:t>
            </w:r>
            <w:proofErr w:type="spellEnd"/>
            <w:r w:rsidRPr="008174E7">
              <w:rPr>
                <w:rFonts w:ascii="Georgia" w:hAnsi="Georgia" w:cs="Times New Roman"/>
                <w:b/>
                <w:bCs/>
                <w:shd w:val="clear" w:color="auto" w:fill="FFFFFF" w:themeFill="background1"/>
                <w:lang w:val="ru-RU"/>
              </w:rPr>
              <w:t xml:space="preserve"> Михайлович</w:t>
            </w:r>
          </w:p>
        </w:tc>
      </w:tr>
      <w:tr w:rsidR="00E630A1" w:rsidRPr="00341991" w:rsidTr="03A53194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4</w:t>
            </w:r>
            <w:r w:rsidRPr="00341991">
              <w:rPr>
                <w:rFonts w:ascii="Georgia" w:hAnsi="Georgia" w:cs="Arial"/>
                <w:lang w:val="uk-UA"/>
              </w:rPr>
              <w:t>0–11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630A1" w:rsidRPr="00341991" w:rsidRDefault="50B07737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50B07737">
              <w:rPr>
                <w:rFonts w:ascii="Georgia" w:hAnsi="Georgia" w:cs="Arial"/>
                <w:lang w:val="uk-UA"/>
              </w:rPr>
              <w:t>Підготовка до зустрічі 2</w:t>
            </w:r>
          </w:p>
        </w:tc>
        <w:tc>
          <w:tcPr>
            <w:tcW w:w="5345" w:type="dxa"/>
          </w:tcPr>
          <w:p w:rsidR="00412DE8" w:rsidRPr="008174E7" w:rsidRDefault="00C23E09" w:rsidP="00412DE8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 xml:space="preserve">Учасники </w:t>
            </w:r>
            <w:r w:rsidR="00E96B59" w:rsidRPr="008174E7">
              <w:rPr>
                <w:rFonts w:ascii="Georgia" w:hAnsi="Georgia" w:cs="Arial"/>
                <w:lang w:val="uk-UA"/>
              </w:rPr>
              <w:t>експертної групи</w:t>
            </w:r>
          </w:p>
        </w:tc>
      </w:tr>
      <w:tr w:rsidR="00E630A1" w:rsidRPr="00AD1BCB" w:rsidTr="03A53194">
        <w:tc>
          <w:tcPr>
            <w:tcW w:w="2972" w:type="dxa"/>
          </w:tcPr>
          <w:p w:rsidR="00E630A1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11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00–12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630A1" w:rsidRPr="00341991" w:rsidRDefault="00E96B59" w:rsidP="00E96B5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Зустріч 2 </w:t>
            </w:r>
            <w:r w:rsidRPr="00341991">
              <w:rPr>
                <w:rFonts w:ascii="Georgia" w:hAnsi="Georgia" w:cs="Arial"/>
                <w:lang w:val="uk-UA"/>
              </w:rPr>
              <w:t>з академічним персоналом</w:t>
            </w:r>
          </w:p>
        </w:tc>
        <w:tc>
          <w:tcPr>
            <w:tcW w:w="5345" w:type="dxa"/>
          </w:tcPr>
          <w:p w:rsidR="00E630A1" w:rsidRDefault="00C23E09" w:rsidP="0C432251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Arial"/>
                <w:lang w:val="uk-UA"/>
              </w:rPr>
              <w:t xml:space="preserve">Учасники </w:t>
            </w:r>
            <w:r w:rsidR="0C432251" w:rsidRPr="008174E7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lastRenderedPageBreak/>
              <w:t>Ликова Ірина Олександрівна</w:t>
            </w:r>
          </w:p>
          <w:p w:rsidR="00AD1BCB" w:rsidRPr="00AD1BCB" w:rsidRDefault="008174E7" w:rsidP="00AD1BCB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AD1BCB" w:rsidRDefault="00AD1BCB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Завідувач кафедри ботаніки, доцент </w:t>
            </w:r>
            <w:proofErr w:type="spellStart"/>
            <w:r w:rsidRPr="00AD1BCB">
              <w:rPr>
                <w:rFonts w:ascii="Georgia" w:hAnsi="Georgia" w:cs="Arial"/>
                <w:b/>
                <w:lang w:val="uk-UA"/>
              </w:rPr>
              <w:t>Гончаренко</w:t>
            </w:r>
            <w:proofErr w:type="spellEnd"/>
            <w:r w:rsidRPr="00AD1BCB">
              <w:rPr>
                <w:rFonts w:ascii="Georgia" w:hAnsi="Georgia" w:cs="Arial"/>
                <w:b/>
                <w:lang w:val="uk-UA"/>
              </w:rPr>
              <w:t xml:space="preserve"> Віталій Іванович</w:t>
            </w:r>
          </w:p>
          <w:p w:rsidR="00AD1BCB" w:rsidRDefault="00AD1BCB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зоології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="Arial"/>
                <w:lang w:val="ru-RU"/>
              </w:rPr>
              <w:t>професор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b/>
                <w:lang w:val="ru-RU"/>
              </w:rPr>
              <w:t>Царик</w:t>
            </w:r>
            <w:proofErr w:type="spellEnd"/>
            <w:r w:rsidRPr="00AD1BCB">
              <w:rPr>
                <w:rFonts w:ascii="Georgia" w:hAnsi="Georgia" w:cs="Arial"/>
                <w:b/>
                <w:lang w:val="ru-RU"/>
              </w:rPr>
              <w:t xml:space="preserve"> Йосиф </w:t>
            </w:r>
            <w:proofErr w:type="spellStart"/>
            <w:r w:rsidRPr="00AD1BCB">
              <w:rPr>
                <w:rFonts w:ascii="Georgia" w:hAnsi="Georgia" w:cs="Arial"/>
                <w:b/>
                <w:lang w:val="ru-RU"/>
              </w:rPr>
              <w:t>Володимирович</w:t>
            </w:r>
            <w:proofErr w:type="spellEnd"/>
          </w:p>
          <w:p w:rsidR="00AD1BCB" w:rsidRDefault="00AD1BCB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ru-RU"/>
              </w:rPr>
            </w:pPr>
            <w:proofErr w:type="spellStart"/>
            <w:r w:rsidRPr="00AD1BCB"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 w:rsidRPr="00AD1BCB"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 w:rsidRPr="00AD1BCB"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lang w:val="ru-RU"/>
              </w:rPr>
              <w:t>фізіології</w:t>
            </w:r>
            <w:proofErr w:type="spellEnd"/>
            <w:r w:rsidRPr="00AD1BCB">
              <w:rPr>
                <w:rFonts w:ascii="Georgia" w:hAnsi="Georgia" w:cs="Arial"/>
                <w:lang w:val="ru-RU"/>
              </w:rPr>
              <w:t xml:space="preserve"> та </w:t>
            </w:r>
            <w:proofErr w:type="spellStart"/>
            <w:r w:rsidRPr="00AD1BCB">
              <w:rPr>
                <w:rFonts w:ascii="Georgia" w:hAnsi="Georgia" w:cs="Arial"/>
                <w:lang w:val="ru-RU"/>
              </w:rPr>
              <w:t>екології</w:t>
            </w:r>
            <w:proofErr w:type="spellEnd"/>
            <w:r w:rsidRPr="00AD1BCB"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lang w:val="ru-RU"/>
              </w:rPr>
              <w:t>рослин</w:t>
            </w:r>
            <w:proofErr w:type="spellEnd"/>
            <w:r>
              <w:rPr>
                <w:rFonts w:ascii="Georgia" w:hAnsi="Georgia" w:cs="Arial"/>
                <w:lang w:val="ru-RU"/>
              </w:rPr>
              <w:t>, доцент</w:t>
            </w:r>
            <w:r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  <w:lang w:val="ru-RU"/>
              </w:rPr>
              <w:t>Кобилецька</w:t>
            </w:r>
            <w:proofErr w:type="spellEnd"/>
            <w:r>
              <w:rPr>
                <w:rFonts w:ascii="Georgia" w:hAnsi="Georgia" w:cs="Arial"/>
                <w:b/>
                <w:lang w:val="ru-RU"/>
              </w:rPr>
              <w:t xml:space="preserve"> Мирослава </w:t>
            </w:r>
            <w:proofErr w:type="spellStart"/>
            <w:r>
              <w:rPr>
                <w:rFonts w:ascii="Georgia" w:hAnsi="Georgia" w:cs="Arial"/>
                <w:b/>
                <w:lang w:val="ru-RU"/>
              </w:rPr>
              <w:t>Степанівна</w:t>
            </w:r>
            <w:proofErr w:type="spellEnd"/>
          </w:p>
          <w:p w:rsid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генетики та </w:t>
            </w:r>
            <w:proofErr w:type="spellStart"/>
            <w:r>
              <w:rPr>
                <w:rFonts w:ascii="Georgia" w:hAnsi="Georgia" w:cs="Arial"/>
                <w:lang w:val="ru-RU"/>
              </w:rPr>
              <w:t>біотехнології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="Arial"/>
                <w:lang w:val="ru-RU"/>
              </w:rPr>
              <w:t>професор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r w:rsidRPr="008F4AC0">
              <w:rPr>
                <w:rFonts w:ascii="Georgia" w:hAnsi="Georgia" w:cs="Arial"/>
                <w:b/>
                <w:lang w:val="ru-RU"/>
              </w:rPr>
              <w:t>Федоренко</w:t>
            </w:r>
            <w:proofErr w:type="gramStart"/>
            <w:r w:rsidRPr="008F4AC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В</w:t>
            </w:r>
            <w:proofErr w:type="gramEnd"/>
            <w:r w:rsidRPr="008F4AC0">
              <w:rPr>
                <w:rFonts w:ascii="Georgia" w:hAnsi="Georgia" w:cs="Arial"/>
                <w:b/>
                <w:lang w:val="ru-RU"/>
              </w:rPr>
              <w:t>іктор</w:t>
            </w:r>
            <w:proofErr w:type="spellEnd"/>
            <w:r w:rsidRPr="008F4AC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Олександрович</w:t>
            </w:r>
            <w:proofErr w:type="spellEnd"/>
          </w:p>
          <w:p w:rsidR="008F4AC0" w:rsidRP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фізіології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людини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і </w:t>
            </w:r>
            <w:proofErr w:type="spellStart"/>
            <w:r>
              <w:rPr>
                <w:rFonts w:ascii="Georgia" w:hAnsi="Georgia" w:cs="Arial"/>
                <w:lang w:val="ru-RU"/>
              </w:rPr>
              <w:t>тварин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="Arial"/>
                <w:lang w:val="ru-RU"/>
              </w:rPr>
              <w:t>професор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r w:rsidRPr="008F4AC0">
              <w:rPr>
                <w:rFonts w:ascii="Georgia" w:hAnsi="Georgia" w:cs="Arial"/>
                <w:b/>
                <w:lang w:val="ru-RU"/>
              </w:rPr>
              <w:t xml:space="preserve">Манько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Володимир</w:t>
            </w:r>
            <w:proofErr w:type="spellEnd"/>
            <w:r w:rsidRPr="008F4AC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Васильович</w:t>
            </w:r>
            <w:proofErr w:type="spellEnd"/>
          </w:p>
          <w:p w:rsidR="002E3750" w:rsidRDefault="002E375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біоф</w:t>
            </w:r>
            <w:r w:rsidR="00AD1BCB">
              <w:rPr>
                <w:rFonts w:ascii="Georgia" w:hAnsi="Georgia" w:cs="Arial"/>
                <w:lang w:val="ru-RU"/>
              </w:rPr>
              <w:t>ізики</w:t>
            </w:r>
            <w:proofErr w:type="spellEnd"/>
            <w:r w:rsidR="00AD1BCB">
              <w:rPr>
                <w:rFonts w:ascii="Georgia" w:hAnsi="Georgia" w:cs="Arial"/>
                <w:lang w:val="ru-RU"/>
              </w:rPr>
              <w:t xml:space="preserve"> та </w:t>
            </w:r>
            <w:proofErr w:type="spellStart"/>
            <w:r w:rsidR="00AD1BCB">
              <w:rPr>
                <w:rFonts w:ascii="Georgia" w:hAnsi="Georgia" w:cs="Arial"/>
                <w:lang w:val="ru-RU"/>
              </w:rPr>
              <w:t>біоінформатики</w:t>
            </w:r>
            <w:proofErr w:type="spellEnd"/>
            <w:r w:rsidR="00AD1BCB">
              <w:rPr>
                <w:rFonts w:ascii="Georgia" w:hAnsi="Georgia" w:cs="Arial"/>
                <w:lang w:val="ru-RU"/>
              </w:rPr>
              <w:t xml:space="preserve">, </w:t>
            </w:r>
            <w:proofErr w:type="spellStart"/>
            <w:r w:rsidR="00AD1BCB">
              <w:rPr>
                <w:rFonts w:ascii="Georgia" w:hAnsi="Georgia" w:cs="Arial"/>
                <w:lang w:val="ru-RU"/>
              </w:rPr>
              <w:t>профес</w:t>
            </w:r>
            <w:r>
              <w:rPr>
                <w:rFonts w:ascii="Georgia" w:hAnsi="Georgia" w:cs="Arial"/>
                <w:lang w:val="ru-RU"/>
              </w:rPr>
              <w:t>ор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2E3750">
              <w:rPr>
                <w:rFonts w:ascii="Georgia" w:hAnsi="Georgia" w:cs="Arial"/>
                <w:b/>
                <w:lang w:val="ru-RU"/>
              </w:rPr>
              <w:t>Бабський</w:t>
            </w:r>
            <w:proofErr w:type="spellEnd"/>
            <w:r w:rsidRPr="002E375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2E3750">
              <w:rPr>
                <w:rFonts w:ascii="Georgia" w:hAnsi="Georgia" w:cs="Arial"/>
                <w:b/>
                <w:lang w:val="ru-RU"/>
              </w:rPr>
              <w:t>Андрій</w:t>
            </w:r>
            <w:proofErr w:type="spellEnd"/>
            <w:r w:rsidRPr="002E3750">
              <w:rPr>
                <w:rFonts w:ascii="Georgia" w:hAnsi="Georgia" w:cs="Arial"/>
                <w:b/>
                <w:lang w:val="ru-RU"/>
              </w:rPr>
              <w:t xml:space="preserve"> Мирославович</w:t>
            </w:r>
            <w:r>
              <w:rPr>
                <w:rFonts w:ascii="Georgia" w:hAnsi="Georgia" w:cs="Arial"/>
                <w:lang w:val="ru-RU"/>
              </w:rPr>
              <w:t xml:space="preserve"> </w:t>
            </w:r>
          </w:p>
          <w:p w:rsidR="00AD1BCB" w:rsidRDefault="00AD1BCB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біохімії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="Arial"/>
                <w:lang w:val="ru-RU"/>
              </w:rPr>
              <w:t>професор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b/>
                <w:lang w:val="ru-RU"/>
              </w:rPr>
              <w:t>Сибірна</w:t>
            </w:r>
            <w:proofErr w:type="spellEnd"/>
            <w:r w:rsidRPr="00AD1BCB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proofErr w:type="gramStart"/>
            <w:r w:rsidRPr="00AD1BCB">
              <w:rPr>
                <w:rFonts w:ascii="Georgia" w:hAnsi="Georgia" w:cs="Arial"/>
                <w:b/>
                <w:lang w:val="ru-RU"/>
              </w:rPr>
              <w:t>Наталія</w:t>
            </w:r>
            <w:proofErr w:type="spellEnd"/>
            <w:proofErr w:type="gramEnd"/>
            <w:r w:rsidRPr="00AD1BCB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b/>
                <w:lang w:val="ru-RU"/>
              </w:rPr>
              <w:t>Олександрівна</w:t>
            </w:r>
            <w:proofErr w:type="spellEnd"/>
          </w:p>
          <w:p w:rsidR="002E3750" w:rsidRDefault="002E375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ru-RU"/>
              </w:rPr>
            </w:pPr>
            <w:proofErr w:type="spellStart"/>
            <w:r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lang w:val="ru-RU"/>
              </w:rPr>
              <w:t>мікробіології</w:t>
            </w:r>
            <w:proofErr w:type="spellEnd"/>
            <w:r>
              <w:rPr>
                <w:rFonts w:ascii="Georgia" w:hAnsi="Georgia" w:cs="Arial"/>
                <w:lang w:val="ru-RU"/>
              </w:rPr>
              <w:t xml:space="preserve">, профессор </w:t>
            </w:r>
            <w:proofErr w:type="spellStart"/>
            <w:r>
              <w:rPr>
                <w:rFonts w:ascii="Georgia" w:hAnsi="Georgia" w:cs="Arial"/>
                <w:b/>
                <w:lang w:val="ru-RU"/>
              </w:rPr>
              <w:t>Гнатуш</w:t>
            </w:r>
            <w:proofErr w:type="spellEnd"/>
            <w:r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 w:cs="Arial"/>
                <w:b/>
                <w:lang w:val="ru-RU"/>
              </w:rPr>
              <w:t>С</w:t>
            </w:r>
            <w:r w:rsidRPr="002E3750">
              <w:rPr>
                <w:rFonts w:ascii="Georgia" w:hAnsi="Georgia" w:cs="Arial"/>
                <w:b/>
                <w:lang w:val="ru-RU"/>
              </w:rPr>
              <w:t>в</w:t>
            </w:r>
            <w:proofErr w:type="gramEnd"/>
            <w:r w:rsidRPr="002E3750">
              <w:rPr>
                <w:rFonts w:ascii="Georgia" w:hAnsi="Georgia" w:cs="Arial"/>
                <w:b/>
                <w:lang w:val="ru-RU"/>
              </w:rPr>
              <w:t>ітлана</w:t>
            </w:r>
            <w:proofErr w:type="spellEnd"/>
            <w:r w:rsidRPr="002E375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2E3750">
              <w:rPr>
                <w:rFonts w:ascii="Georgia" w:hAnsi="Georgia" w:cs="Arial"/>
                <w:b/>
                <w:lang w:val="ru-RU"/>
              </w:rPr>
              <w:t>Олексіївна</w:t>
            </w:r>
            <w:proofErr w:type="spellEnd"/>
          </w:p>
          <w:p w:rsid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 w:rsidRPr="008F4AC0">
              <w:rPr>
                <w:rFonts w:ascii="Georgia" w:hAnsi="Georgia" w:cs="Arial"/>
                <w:lang w:val="ru-RU"/>
              </w:rPr>
              <w:t xml:space="preserve">Доцент </w:t>
            </w:r>
            <w:proofErr w:type="spellStart"/>
            <w:r w:rsidRPr="008F4AC0">
              <w:rPr>
                <w:rFonts w:ascii="Georgia" w:hAnsi="Georgia" w:cs="Arial"/>
                <w:lang w:val="ru-RU"/>
              </w:rPr>
              <w:t>кафедри</w:t>
            </w:r>
            <w:proofErr w:type="spellEnd"/>
            <w:r w:rsidRPr="008F4AC0"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lang w:val="ru-RU"/>
              </w:rPr>
              <w:t>ботаніки</w:t>
            </w:r>
            <w:proofErr w:type="spellEnd"/>
            <w:r w:rsidRPr="008F4AC0">
              <w:rPr>
                <w:rFonts w:ascii="Georgia" w:hAnsi="Georgia" w:cs="Arial"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Прокопів</w:t>
            </w:r>
            <w:proofErr w:type="spellEnd"/>
            <w:r w:rsidRPr="008F4AC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Андрій</w:t>
            </w:r>
            <w:proofErr w:type="spellEnd"/>
            <w:r w:rsidRPr="008F4AC0">
              <w:rPr>
                <w:rFonts w:ascii="Georgia" w:hAnsi="Georgia" w:cs="Arial"/>
                <w:b/>
                <w:lang w:val="ru-RU"/>
              </w:rPr>
              <w:t xml:space="preserve"> </w:t>
            </w:r>
            <w:proofErr w:type="spellStart"/>
            <w:r w:rsidRPr="008F4AC0">
              <w:rPr>
                <w:rFonts w:ascii="Georgia" w:hAnsi="Georgia" w:cs="Arial"/>
                <w:b/>
                <w:lang w:val="ru-RU"/>
              </w:rPr>
              <w:t>Іванович</w:t>
            </w:r>
            <w:proofErr w:type="spellEnd"/>
          </w:p>
          <w:p w:rsid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Доцент кафедри зоології </w:t>
            </w:r>
            <w:proofErr w:type="spellStart"/>
            <w:r w:rsidRPr="008F4AC0">
              <w:rPr>
                <w:rFonts w:ascii="Georgia" w:hAnsi="Georgia" w:cs="Arial"/>
                <w:b/>
                <w:lang w:val="uk-UA"/>
              </w:rPr>
              <w:t>Назарук</w:t>
            </w:r>
            <w:proofErr w:type="spellEnd"/>
            <w:r w:rsidRPr="008F4AC0">
              <w:rPr>
                <w:rFonts w:ascii="Georgia" w:hAnsi="Georgia" w:cs="Arial"/>
                <w:b/>
                <w:lang w:val="uk-UA"/>
              </w:rPr>
              <w:t xml:space="preserve"> Катерина Миколаївна</w:t>
            </w:r>
          </w:p>
          <w:p w:rsidR="00AD1BCB" w:rsidRDefault="00AD1BCB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Доцент кафедри біофізики та </w:t>
            </w:r>
            <w:proofErr w:type="spellStart"/>
            <w:r>
              <w:rPr>
                <w:rFonts w:ascii="Georgia" w:hAnsi="Georgia" w:cs="Arial"/>
                <w:lang w:val="uk-UA"/>
              </w:rPr>
              <w:t>біоінформатики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AD1BCB">
              <w:rPr>
                <w:rFonts w:ascii="Georgia" w:hAnsi="Georgia" w:cs="Arial"/>
                <w:b/>
                <w:lang w:val="uk-UA"/>
              </w:rPr>
              <w:t>Тарновська</w:t>
            </w:r>
            <w:proofErr w:type="spellEnd"/>
            <w:r w:rsidRPr="00AD1BCB">
              <w:rPr>
                <w:rFonts w:ascii="Georgia" w:hAnsi="Georgia" w:cs="Arial"/>
                <w:b/>
                <w:lang w:val="uk-UA"/>
              </w:rPr>
              <w:t xml:space="preserve"> Антоніна Володимирівна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</w:p>
          <w:p w:rsid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Доцент кафедри фізіології людини і тварин </w:t>
            </w:r>
            <w:proofErr w:type="spellStart"/>
            <w:r w:rsidRPr="008F4AC0">
              <w:rPr>
                <w:rFonts w:ascii="Georgia" w:hAnsi="Georgia" w:cs="Arial"/>
                <w:b/>
                <w:lang w:val="uk-UA"/>
              </w:rPr>
              <w:t>Мерлавський</w:t>
            </w:r>
            <w:proofErr w:type="spellEnd"/>
            <w:r w:rsidRPr="008F4AC0">
              <w:rPr>
                <w:rFonts w:ascii="Georgia" w:hAnsi="Georgia" w:cs="Arial"/>
                <w:b/>
                <w:lang w:val="uk-UA"/>
              </w:rPr>
              <w:t xml:space="preserve"> Володимир Михайлович</w:t>
            </w:r>
          </w:p>
          <w:p w:rsidR="008F4AC0" w:rsidRDefault="008F4AC0" w:rsidP="008F4AC0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uk-UA"/>
              </w:rPr>
            </w:pPr>
            <w:r w:rsidRPr="008F4AC0">
              <w:rPr>
                <w:rFonts w:ascii="Georgia" w:hAnsi="Georgia" w:cs="Arial"/>
                <w:lang w:val="uk-UA"/>
              </w:rPr>
              <w:t xml:space="preserve">Доцент кафедри </w:t>
            </w:r>
            <w:r>
              <w:rPr>
                <w:rFonts w:ascii="Georgia" w:hAnsi="Georgia" w:cs="Arial"/>
                <w:lang w:val="uk-UA"/>
              </w:rPr>
              <w:t>мікробіології</w:t>
            </w:r>
            <w:r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 w:rsidR="002E3750">
              <w:rPr>
                <w:rFonts w:ascii="Georgia" w:hAnsi="Georgia" w:cs="Arial"/>
                <w:b/>
                <w:lang w:val="uk-UA"/>
              </w:rPr>
              <w:t>Перетятко</w:t>
            </w:r>
            <w:proofErr w:type="spellEnd"/>
            <w:r w:rsidR="002E3750">
              <w:rPr>
                <w:rFonts w:ascii="Georgia" w:hAnsi="Georgia" w:cs="Arial"/>
                <w:b/>
                <w:lang w:val="uk-UA"/>
              </w:rPr>
              <w:t xml:space="preserve"> Тар</w:t>
            </w:r>
            <w:r>
              <w:rPr>
                <w:rFonts w:ascii="Georgia" w:hAnsi="Georgia" w:cs="Arial"/>
                <w:b/>
                <w:lang w:val="uk-UA"/>
              </w:rPr>
              <w:t xml:space="preserve">ас Богданович </w:t>
            </w:r>
          </w:p>
          <w:p w:rsidR="00961CCB" w:rsidRPr="008174E7" w:rsidRDefault="008F4AC0" w:rsidP="00F21785">
            <w:pPr>
              <w:shd w:val="clear" w:color="auto" w:fill="FFFFFF" w:themeFill="background1"/>
              <w:jc w:val="both"/>
              <w:rPr>
                <w:rFonts w:ascii="Georgia" w:hAnsi="Georgia" w:cs="Arial"/>
                <w:highlight w:val="yellow"/>
                <w:lang w:val="uk-UA"/>
              </w:rPr>
            </w:pPr>
            <w:r w:rsidRPr="008F4AC0">
              <w:rPr>
                <w:rFonts w:ascii="Georgia" w:hAnsi="Georgia" w:cs="Arial"/>
                <w:lang w:val="uk-UA"/>
              </w:rPr>
              <w:t>Доцент кафедри біохімії</w:t>
            </w:r>
            <w:r>
              <w:rPr>
                <w:rFonts w:ascii="Georgia" w:hAnsi="Georgia" w:cs="Arial"/>
                <w:b/>
                <w:lang w:val="uk-UA"/>
              </w:rPr>
              <w:t xml:space="preserve"> Стасик Олена Георгіївна</w:t>
            </w:r>
          </w:p>
        </w:tc>
      </w:tr>
      <w:tr w:rsidR="00E96B59" w:rsidRPr="00341991" w:rsidTr="03A53194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lastRenderedPageBreak/>
              <w:t>12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00–12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E96B59" w:rsidRPr="00341991" w:rsidRDefault="50B07737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50B07737">
              <w:rPr>
                <w:rFonts w:ascii="Georgia" w:hAnsi="Georgia" w:cs="Arial"/>
                <w:lang w:val="uk-UA"/>
              </w:rPr>
              <w:t>Підведення підсумків зустрічі 1 і 2</w:t>
            </w:r>
          </w:p>
        </w:tc>
        <w:tc>
          <w:tcPr>
            <w:tcW w:w="5345" w:type="dxa"/>
          </w:tcPr>
          <w:p w:rsidR="00412DE8" w:rsidRPr="00412DE8" w:rsidRDefault="00C23E09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="00E96B59" w:rsidRPr="00341991">
              <w:rPr>
                <w:rFonts w:ascii="Georgia" w:hAnsi="Georgia" w:cs="Arial"/>
                <w:lang w:val="uk-UA"/>
              </w:rPr>
              <w:t>експертної групи</w:t>
            </w:r>
          </w:p>
        </w:tc>
      </w:tr>
      <w:tr w:rsidR="00E96B59" w:rsidRPr="00341991" w:rsidTr="03A53194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12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30–13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96B59" w:rsidRPr="00341991" w:rsidTr="03A53194"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13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30–14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Підготовка до зустрічі 3</w:t>
            </w:r>
          </w:p>
        </w:tc>
        <w:tc>
          <w:tcPr>
            <w:tcW w:w="5345" w:type="dxa"/>
          </w:tcPr>
          <w:p w:rsidR="00E96B59" w:rsidRPr="00341991" w:rsidRDefault="00C23E09" w:rsidP="008A194C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="00E96B59" w:rsidRPr="00341991">
              <w:rPr>
                <w:rFonts w:ascii="Georgia" w:hAnsi="Georgia" w:cs="Arial"/>
                <w:lang w:val="uk-UA"/>
              </w:rPr>
              <w:t>експертної групи</w:t>
            </w:r>
          </w:p>
        </w:tc>
      </w:tr>
      <w:tr w:rsidR="00E96B59" w:rsidRPr="00AD1BCB" w:rsidTr="004900FB">
        <w:trPr>
          <w:trHeight w:val="516"/>
        </w:trPr>
        <w:tc>
          <w:tcPr>
            <w:tcW w:w="2972" w:type="dxa"/>
          </w:tcPr>
          <w:p w:rsidR="00E96B59" w:rsidRPr="00341991" w:rsidRDefault="00E96B5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14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="00AA5B8A">
              <w:rPr>
                <w:rFonts w:ascii="Georgia" w:hAnsi="Georgia" w:cs="Arial"/>
                <w:lang w:val="uk-UA"/>
              </w:rPr>
              <w:t>00–1</w:t>
            </w:r>
            <w:r w:rsidR="00B85BE5">
              <w:rPr>
                <w:rFonts w:ascii="Georgia" w:hAnsi="Georgia" w:cs="Arial"/>
                <w:lang w:val="uk-UA"/>
              </w:rPr>
              <w:t>5</w:t>
            </w:r>
            <w:r w:rsidR="00C23E09"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96B59" w:rsidRPr="00341991" w:rsidRDefault="50B07737" w:rsidP="002773E4">
            <w:pPr>
              <w:jc w:val="both"/>
              <w:rPr>
                <w:rFonts w:ascii="Georgia" w:hAnsi="Georgia" w:cs="Arial"/>
                <w:lang w:val="uk-UA"/>
              </w:rPr>
            </w:pPr>
            <w:r w:rsidRPr="50B07737">
              <w:rPr>
                <w:rFonts w:ascii="Georgia" w:hAnsi="Georgia" w:cs="Arial"/>
                <w:b/>
                <w:bCs/>
                <w:lang w:val="uk-UA"/>
              </w:rPr>
              <w:t>Зустріч 3</w:t>
            </w:r>
            <w:r w:rsidRPr="50B07737">
              <w:rPr>
                <w:rFonts w:ascii="Georgia" w:hAnsi="Georgia" w:cs="Arial"/>
                <w:lang w:val="uk-UA"/>
              </w:rPr>
              <w:t xml:space="preserve"> зі здобувачами </w:t>
            </w:r>
            <w:r w:rsidR="002773E4">
              <w:rPr>
                <w:rFonts w:ascii="Georgia" w:hAnsi="Georgia" w:cs="Arial"/>
                <w:lang w:val="uk-UA"/>
              </w:rPr>
              <w:t>ОП</w:t>
            </w:r>
            <w:r w:rsidRPr="50B07737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345" w:type="dxa"/>
            <w:shd w:val="clear" w:color="auto" w:fill="auto"/>
          </w:tcPr>
          <w:p w:rsidR="00E96B59" w:rsidRPr="004900FB" w:rsidRDefault="00C23E09" w:rsidP="008A194C">
            <w:pPr>
              <w:jc w:val="both"/>
              <w:rPr>
                <w:rFonts w:ascii="Georgia" w:hAnsi="Georgia" w:cs="Arial"/>
                <w:lang w:val="uk-UA"/>
              </w:rPr>
            </w:pPr>
            <w:r w:rsidRPr="004900FB">
              <w:rPr>
                <w:rFonts w:ascii="Georgia" w:hAnsi="Georgia" w:cs="Arial"/>
                <w:lang w:val="uk-UA"/>
              </w:rPr>
              <w:t xml:space="preserve">Учасники </w:t>
            </w:r>
            <w:r w:rsidR="0C432251" w:rsidRPr="004900FB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4900FB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4900FB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4900FB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4900FB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4900FB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4900FB">
              <w:rPr>
                <w:rFonts w:ascii="Georgia" w:hAnsi="Georgia" w:cs="Times New Roman"/>
                <w:b/>
                <w:bCs/>
                <w:lang w:val="uk-UA"/>
              </w:rPr>
              <w:lastRenderedPageBreak/>
              <w:t>Кулакова Карина Георгіївна</w:t>
            </w:r>
          </w:p>
          <w:p w:rsidR="00AA5B8A" w:rsidRPr="004900FB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4900FB">
              <w:rPr>
                <w:rFonts w:ascii="Georgia" w:hAnsi="Georgia" w:cs="Arial"/>
                <w:lang w:val="uk-UA"/>
              </w:rPr>
              <w:t>Здобувачі</w:t>
            </w:r>
            <w:r w:rsidR="0055589C" w:rsidRPr="004900FB">
              <w:rPr>
                <w:rFonts w:ascii="Georgia" w:hAnsi="Georgia" w:cs="Arial"/>
                <w:lang w:val="uk-UA"/>
              </w:rPr>
              <w:t>-іноземці</w:t>
            </w:r>
          </w:p>
          <w:p w:rsidR="001E5F21" w:rsidRPr="004900FB" w:rsidRDefault="000D1537" w:rsidP="00AA5B8A">
            <w:pPr>
              <w:jc w:val="both"/>
              <w:rPr>
                <w:rFonts w:ascii="Georgia" w:hAnsi="Georgia" w:cs="Arial"/>
                <w:b/>
                <w:lang w:val="uk-UA"/>
              </w:rPr>
            </w:pPr>
            <w:proofErr w:type="spellStart"/>
            <w:r w:rsidRPr="004900FB">
              <w:rPr>
                <w:rFonts w:ascii="Georgia" w:hAnsi="Georgia" w:cs="Arial"/>
                <w:b/>
                <w:lang w:val="uk-UA"/>
              </w:rPr>
              <w:t>Алвін</w:t>
            </w:r>
            <w:proofErr w:type="spellEnd"/>
            <w:r w:rsidRPr="004900FB"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 w:rsidRPr="004900FB">
              <w:rPr>
                <w:rFonts w:ascii="Georgia" w:hAnsi="Georgia" w:cs="Arial"/>
                <w:b/>
                <w:lang w:val="uk-UA"/>
              </w:rPr>
              <w:t>Тхор</w:t>
            </w:r>
            <w:proofErr w:type="spellEnd"/>
            <w:r w:rsidR="0055589C" w:rsidRPr="004900FB"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 w:rsidR="0055589C" w:rsidRPr="004900FB">
              <w:rPr>
                <w:rFonts w:ascii="Georgia" w:hAnsi="Georgia" w:cs="Arial"/>
                <w:b/>
                <w:lang w:val="uk-UA"/>
              </w:rPr>
              <w:t>Кай</w:t>
            </w:r>
            <w:proofErr w:type="spellEnd"/>
            <w:r w:rsidR="0055589C" w:rsidRPr="004900FB"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 w:rsidR="0055589C" w:rsidRPr="004900FB">
              <w:rPr>
                <w:rFonts w:ascii="Georgia" w:hAnsi="Georgia" w:cs="Arial"/>
                <w:b/>
                <w:lang w:val="uk-UA"/>
              </w:rPr>
              <w:t>Вей</w:t>
            </w:r>
            <w:proofErr w:type="spellEnd"/>
          </w:p>
          <w:p w:rsidR="0055589C" w:rsidRPr="004900FB" w:rsidRDefault="0055589C" w:rsidP="00AA5B8A">
            <w:pPr>
              <w:jc w:val="both"/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proofErr w:type="spellStart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Моралес</w:t>
            </w:r>
            <w:proofErr w:type="spellEnd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Камповерде</w:t>
            </w:r>
            <w:proofErr w:type="spellEnd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Масіел</w:t>
            </w:r>
            <w:proofErr w:type="spellEnd"/>
            <w:proofErr w:type="gramEnd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00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Анаі</w:t>
            </w:r>
            <w:proofErr w:type="spellEnd"/>
          </w:p>
          <w:p w:rsidR="0055589C" w:rsidRPr="004900FB" w:rsidRDefault="0055589C" w:rsidP="0055589C">
            <w:pPr>
              <w:jc w:val="both"/>
              <w:rPr>
                <w:rFonts w:ascii="Georgia" w:hAnsi="Georgia" w:cs="Arial"/>
                <w:color w:val="000000"/>
                <w:lang w:val="ru-RU"/>
              </w:rPr>
            </w:pPr>
            <w:r w:rsidRPr="004900FB">
              <w:rPr>
                <w:rFonts w:ascii="Georgia" w:hAnsi="Georgia" w:cs="Arial"/>
                <w:color w:val="000000"/>
                <w:lang w:val="ru-RU"/>
              </w:rPr>
              <w:t xml:space="preserve">Голова </w:t>
            </w:r>
            <w:proofErr w:type="spellStart"/>
            <w:r w:rsidRPr="004900FB">
              <w:rPr>
                <w:rFonts w:ascii="Georgia" w:hAnsi="Georgia" w:cs="Arial"/>
                <w:color w:val="000000"/>
                <w:lang w:val="ru-RU"/>
              </w:rPr>
              <w:t>студентської</w:t>
            </w:r>
            <w:proofErr w:type="spellEnd"/>
            <w:r w:rsidRPr="004900FB">
              <w:rPr>
                <w:rFonts w:ascii="Georgia" w:hAnsi="Georgia" w:cs="Arial"/>
                <w:color w:val="000000"/>
                <w:lang w:val="ru-RU"/>
              </w:rPr>
              <w:t xml:space="preserve"> ради факультету </w:t>
            </w:r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>Руденко</w:t>
            </w:r>
            <w:proofErr w:type="gramStart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 xml:space="preserve"> </w:t>
            </w:r>
            <w:proofErr w:type="spellStart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>В</w:t>
            </w:r>
            <w:proofErr w:type="gramEnd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>ікторія</w:t>
            </w:r>
            <w:proofErr w:type="spellEnd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 xml:space="preserve">  </w:t>
            </w:r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br/>
            </w:r>
            <w:r w:rsidRPr="004900FB">
              <w:rPr>
                <w:rFonts w:ascii="Georgia" w:hAnsi="Georgia" w:cs="Arial"/>
                <w:color w:val="000000"/>
                <w:lang w:val="ru-RU"/>
              </w:rPr>
              <w:t xml:space="preserve">Голова профбюро факультету </w:t>
            </w:r>
            <w:proofErr w:type="spellStart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>Петліна</w:t>
            </w:r>
            <w:proofErr w:type="spellEnd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 xml:space="preserve"> </w:t>
            </w:r>
            <w:proofErr w:type="spellStart"/>
            <w:r w:rsidRPr="004900FB">
              <w:rPr>
                <w:rFonts w:ascii="Georgia" w:hAnsi="Georgia" w:cs="Arial"/>
                <w:b/>
                <w:color w:val="000000"/>
                <w:lang w:val="ru-RU"/>
              </w:rPr>
              <w:t>Єлизавета</w:t>
            </w:r>
            <w:proofErr w:type="spellEnd"/>
          </w:p>
          <w:p w:rsidR="00A06AC4" w:rsidRPr="004900FB" w:rsidRDefault="004900FB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Студенти</w:t>
            </w:r>
            <w:r w:rsidR="00A06AC4" w:rsidRPr="004900FB">
              <w:rPr>
                <w:rFonts w:ascii="Georgia" w:hAnsi="Georgia" w:cs="Arial"/>
                <w:lang w:val="uk-UA"/>
              </w:rPr>
              <w:t>: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  <w:t>Кульчицька</w:t>
            </w:r>
            <w:proofErr w:type="spellEnd"/>
            <w:r w:rsidR="004900FB"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4900FB"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  <w:t>Анжеліка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Балда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Софія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Грицишин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  <w:t>(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  <w:t>Луцьович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uk-UA" w:eastAsia="en-US"/>
              </w:rPr>
              <w:t xml:space="preserve">) </w:t>
            </w:r>
            <w:proofErr w:type="spellStart"/>
            <w:proofErr w:type="gram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Діана</w:t>
            </w:r>
            <w:proofErr w:type="spellEnd"/>
            <w:proofErr w:type="gram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Михаленич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Олеся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Буняк Василина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Бушта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Романа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Гордієнко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Уляна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Залецька</w:t>
            </w:r>
            <w:proofErr w:type="spellEnd"/>
            <w:proofErr w:type="gram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ікторія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інкевич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Анастасія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Клим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Софія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Лобасюк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Ангелі</w:t>
            </w:r>
            <w:proofErr w:type="gram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на</w:t>
            </w:r>
            <w:proofErr w:type="spellEnd"/>
            <w:proofErr w:type="gram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Микуш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Мар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val="en-US" w:eastAsia="en-US"/>
              </w:rPr>
              <w:t>’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яна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Музика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Яна</w:t>
            </w:r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Руда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Ірина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Ул</w:t>
            </w:r>
            <w:proofErr w:type="gram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іганець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Ласло</w:t>
            </w:r>
            <w:proofErr w:type="spellEnd"/>
          </w:p>
          <w:p w:rsidR="00A06AC4" w:rsidRPr="004900FB" w:rsidRDefault="00A06AC4" w:rsidP="004900FB">
            <w:pPr>
              <w:pStyle w:val="af1"/>
              <w:spacing w:before="0" w:beforeAutospacing="0" w:after="0" w:afterAutospacing="0"/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Шалавило</w:t>
            </w:r>
            <w:proofErr w:type="spellEnd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900FB">
              <w:rPr>
                <w:rFonts w:ascii="Georgia" w:eastAsiaTheme="minorHAnsi" w:hAnsi="Georgia" w:cs="Arial"/>
                <w:b/>
                <w:color w:val="000000"/>
                <w:sz w:val="22"/>
                <w:szCs w:val="22"/>
                <w:lang w:eastAsia="en-US"/>
              </w:rPr>
              <w:t>Олена</w:t>
            </w:r>
            <w:proofErr w:type="spellEnd"/>
          </w:p>
          <w:p w:rsidR="00961CCB" w:rsidRPr="004900FB" w:rsidRDefault="00BB457D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4900FB">
              <w:rPr>
                <w:rFonts w:ascii="Georgia" w:hAnsi="Georgia" w:cs="Arial"/>
                <w:lang w:val="uk-UA"/>
              </w:rPr>
              <w:t>З</w:t>
            </w:r>
            <w:r w:rsidR="004900FB">
              <w:rPr>
                <w:rFonts w:ascii="Georgia" w:hAnsi="Georgia" w:cs="Arial"/>
                <w:lang w:val="uk-UA"/>
              </w:rPr>
              <w:t>добувачі</w:t>
            </w:r>
            <w:r w:rsidR="007D4A20" w:rsidRPr="004900FB">
              <w:rPr>
                <w:rFonts w:ascii="Georgia" w:hAnsi="Georgia" w:cs="Arial"/>
                <w:lang w:val="uk-UA"/>
              </w:rPr>
              <w:t>, що беруть участь у мобільності</w:t>
            </w:r>
            <w:r w:rsidRPr="004900FB">
              <w:rPr>
                <w:rFonts w:ascii="Georgia" w:hAnsi="Georgia" w:cs="Arial"/>
                <w:lang w:val="uk-UA"/>
              </w:rPr>
              <w:t xml:space="preserve"> </w:t>
            </w:r>
            <w:r w:rsidR="00A06AC4" w:rsidRPr="004900FB">
              <w:rPr>
                <w:rFonts w:ascii="Georgia" w:hAnsi="Georgia" w:cs="Arial"/>
                <w:b/>
                <w:lang w:val="uk-UA"/>
              </w:rPr>
              <w:t>Кулик Марта</w:t>
            </w:r>
            <w:r w:rsidR="00A06AC4" w:rsidRPr="004900FB">
              <w:rPr>
                <w:rFonts w:ascii="Georgia" w:hAnsi="Georgia" w:cs="Arial"/>
                <w:lang w:val="uk-UA"/>
              </w:rPr>
              <w:t xml:space="preserve">, </w:t>
            </w:r>
            <w:r w:rsidR="00A06AC4" w:rsidRPr="004900FB">
              <w:rPr>
                <w:rFonts w:ascii="Georgia" w:hAnsi="Georgia" w:cs="Arial"/>
                <w:b/>
                <w:lang w:val="uk-UA"/>
              </w:rPr>
              <w:t>Попов Руслан</w:t>
            </w:r>
            <w:r w:rsidR="00A06AC4" w:rsidRPr="004900FB">
              <w:rPr>
                <w:rFonts w:ascii="Georgia" w:hAnsi="Georgia" w:cs="Arial"/>
                <w:lang w:val="uk-UA"/>
              </w:rPr>
              <w:t>.</w:t>
            </w:r>
          </w:p>
        </w:tc>
      </w:tr>
      <w:tr w:rsidR="00AA5B8A" w:rsidRPr="00AA5B8A" w:rsidTr="00AA5B8A">
        <w:trPr>
          <w:trHeight w:val="222"/>
        </w:trPr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1</w:t>
            </w:r>
            <w:r w:rsidR="00B85BE5">
              <w:rPr>
                <w:rFonts w:ascii="Georgia" w:hAnsi="Georgia" w:cs="Arial"/>
                <w:lang w:val="uk-UA"/>
              </w:rPr>
              <w:t>5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0</w:t>
            </w:r>
            <w:r>
              <w:rPr>
                <w:rFonts w:ascii="Georgia" w:hAnsi="Georgia" w:cs="Arial"/>
                <w:lang w:val="uk-UA"/>
              </w:rPr>
              <w:t>0-15:</w:t>
            </w:r>
            <w:r w:rsidR="00C41E5D">
              <w:rPr>
                <w:rFonts w:ascii="Georgia" w:hAnsi="Georgia" w:cs="Arial"/>
                <w:lang w:val="uk-UA"/>
              </w:rPr>
              <w:t>2</w:t>
            </w:r>
            <w:r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AA5B8A" w:rsidRPr="50B07737" w:rsidRDefault="00AA5B8A" w:rsidP="00AA5B8A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3</w:t>
            </w:r>
            <w:r w:rsidRPr="04E95065">
              <w:rPr>
                <w:rFonts w:ascii="Georgia" w:hAnsi="Georgia" w:cs="Arial"/>
                <w:lang w:val="uk-UA"/>
              </w:rPr>
              <w:t xml:space="preserve"> і підготовка до зустрічі 4</w:t>
            </w:r>
          </w:p>
        </w:tc>
        <w:tc>
          <w:tcPr>
            <w:tcW w:w="5345" w:type="dxa"/>
          </w:tcPr>
          <w:p w:rsidR="00AA5B8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AA5B8A" w:rsidRPr="00AD1BCB" w:rsidTr="00AA5B8A">
        <w:trPr>
          <w:trHeight w:val="602"/>
        </w:trPr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15:</w:t>
            </w:r>
            <w:r w:rsidR="00C41E5D">
              <w:rPr>
                <w:rFonts w:ascii="Georgia" w:hAnsi="Georgia" w:cs="Arial"/>
                <w:lang w:val="uk-UA"/>
              </w:rPr>
              <w:t>2</w:t>
            </w:r>
            <w:r>
              <w:rPr>
                <w:rFonts w:ascii="Georgia" w:hAnsi="Georgia" w:cs="Arial"/>
                <w:lang w:val="uk-UA"/>
              </w:rPr>
              <w:t>0-1</w:t>
            </w:r>
            <w:r w:rsidR="00B85BE5">
              <w:rPr>
                <w:rFonts w:ascii="Georgia" w:hAnsi="Georgia" w:cs="Arial"/>
                <w:lang w:val="uk-UA"/>
              </w:rPr>
              <w:t>6</w:t>
            </w:r>
            <w:r>
              <w:rPr>
                <w:rFonts w:ascii="Georgia" w:hAnsi="Georgia" w:cs="Arial"/>
                <w:lang w:val="uk-UA"/>
              </w:rPr>
              <w:t>:0</w:t>
            </w:r>
            <w:r w:rsidR="00C41E5D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AA5B8A" w:rsidRPr="50B07737" w:rsidRDefault="00AA5B8A" w:rsidP="00AA5B8A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b/>
                <w:bCs/>
                <w:lang w:val="uk-UA"/>
              </w:rPr>
              <w:t xml:space="preserve">Зустріч 4 </w:t>
            </w:r>
            <w:r w:rsidRPr="50B07737">
              <w:rPr>
                <w:rFonts w:ascii="Georgia" w:hAnsi="Georgia" w:cs="Arial"/>
                <w:lang w:val="uk-UA"/>
              </w:rPr>
              <w:t>з представниками студентського самоврядування</w:t>
            </w:r>
          </w:p>
        </w:tc>
        <w:tc>
          <w:tcPr>
            <w:tcW w:w="5345" w:type="dxa"/>
          </w:tcPr>
          <w:p w:rsidR="00AA5B8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C432251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4D69C6" w:rsidRDefault="00793019" w:rsidP="00793019">
            <w:pPr>
              <w:jc w:val="both"/>
              <w:rPr>
                <w:rFonts w:ascii="Georgia" w:hAnsi="Georgia" w:cs="Arial"/>
                <w:lang w:val="uk-UA"/>
              </w:rPr>
            </w:pPr>
            <w:r w:rsidRPr="00793019">
              <w:rPr>
                <w:rFonts w:ascii="Georgia" w:hAnsi="Georgia" w:cs="Arial"/>
                <w:lang w:val="uk-UA"/>
              </w:rPr>
              <w:t xml:space="preserve">Голова Первинної профспілкової організації студентів ЛНУ імені Івана Франка </w:t>
            </w:r>
            <w:proofErr w:type="spellStart"/>
            <w:r w:rsidRPr="00793019">
              <w:rPr>
                <w:rFonts w:ascii="Georgia" w:hAnsi="Georgia" w:cs="Arial"/>
                <w:b/>
                <w:lang w:val="uk-UA"/>
              </w:rPr>
              <w:t>Спересенко</w:t>
            </w:r>
            <w:proofErr w:type="spellEnd"/>
            <w:r w:rsidRPr="00793019">
              <w:rPr>
                <w:rFonts w:ascii="Georgia" w:hAnsi="Georgia" w:cs="Arial"/>
                <w:b/>
                <w:lang w:val="uk-UA"/>
              </w:rPr>
              <w:t xml:space="preserve"> Микола</w:t>
            </w:r>
            <w:r w:rsidRPr="00793019">
              <w:rPr>
                <w:rFonts w:ascii="Georgia" w:hAnsi="Georgia" w:cs="Arial"/>
                <w:lang w:val="uk-UA"/>
              </w:rPr>
              <w:t xml:space="preserve"> </w:t>
            </w:r>
          </w:p>
          <w:p w:rsidR="00793019" w:rsidRPr="00793019" w:rsidRDefault="00793019" w:rsidP="00793019">
            <w:pPr>
              <w:jc w:val="both"/>
              <w:rPr>
                <w:rFonts w:ascii="Georgia" w:hAnsi="Georgia" w:cs="Arial"/>
                <w:lang w:val="uk-UA"/>
              </w:rPr>
            </w:pPr>
            <w:proofErr w:type="spellStart"/>
            <w:r w:rsidRPr="00793019">
              <w:rPr>
                <w:rFonts w:ascii="Georgia" w:hAnsi="Georgia" w:cs="Arial"/>
                <w:lang w:val="uk-UA"/>
              </w:rPr>
              <w:lastRenderedPageBreak/>
              <w:t>В.о</w:t>
            </w:r>
            <w:proofErr w:type="spellEnd"/>
            <w:r w:rsidRPr="00793019">
              <w:rPr>
                <w:rFonts w:ascii="Georgia" w:hAnsi="Georgia" w:cs="Arial"/>
                <w:lang w:val="uk-UA"/>
              </w:rPr>
              <w:t xml:space="preserve">. голови студентського уряду ЛНУ імені Івана Франка - </w:t>
            </w:r>
            <w:proofErr w:type="spellStart"/>
            <w:r w:rsidRPr="00793019">
              <w:rPr>
                <w:rFonts w:ascii="Georgia" w:hAnsi="Georgia" w:cs="Arial"/>
                <w:b/>
                <w:lang w:val="uk-UA"/>
              </w:rPr>
              <w:t>Бережненко</w:t>
            </w:r>
            <w:proofErr w:type="spellEnd"/>
            <w:r w:rsidRPr="00793019">
              <w:rPr>
                <w:rFonts w:ascii="Georgia" w:hAnsi="Georgia" w:cs="Arial"/>
                <w:b/>
                <w:lang w:val="uk-UA"/>
              </w:rPr>
              <w:t xml:space="preserve"> Ангеліна</w:t>
            </w:r>
          </w:p>
          <w:p w:rsidR="00793019" w:rsidRPr="004D69C6" w:rsidRDefault="004D69C6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4D69C6">
              <w:rPr>
                <w:rFonts w:ascii="Georgia" w:hAnsi="Georgia" w:cs="Arial"/>
                <w:lang w:val="uk-UA"/>
              </w:rPr>
              <w:t xml:space="preserve">Голова наукового товариства студентів, аспірантів, докторантів і молодих вчених ЛНУ імені Івана Франка - </w:t>
            </w:r>
            <w:proofErr w:type="spellStart"/>
            <w:r w:rsidRPr="004D69C6">
              <w:rPr>
                <w:rFonts w:ascii="Georgia" w:hAnsi="Georgia" w:cs="Arial"/>
                <w:b/>
                <w:lang w:val="uk-UA"/>
              </w:rPr>
              <w:t>Пих</w:t>
            </w:r>
            <w:proofErr w:type="spellEnd"/>
            <w:r w:rsidRPr="004D69C6">
              <w:rPr>
                <w:rFonts w:ascii="Georgia" w:hAnsi="Georgia" w:cs="Arial"/>
                <w:b/>
                <w:lang w:val="uk-UA"/>
              </w:rPr>
              <w:t xml:space="preserve"> Святослав</w:t>
            </w:r>
          </w:p>
          <w:p w:rsidR="004D69C6" w:rsidRDefault="0070558B" w:rsidP="00961CCB">
            <w:pPr>
              <w:jc w:val="both"/>
              <w:rPr>
                <w:rFonts w:ascii="Georgia" w:hAnsi="Georgia" w:cs="Arial"/>
                <w:color w:val="000000"/>
                <w:lang w:val="ru-RU"/>
              </w:rPr>
            </w:pPr>
            <w:r>
              <w:rPr>
                <w:rFonts w:ascii="Georgia" w:hAnsi="Georgia" w:cs="Arial"/>
                <w:color w:val="000000"/>
                <w:lang w:val="ru-RU"/>
              </w:rPr>
              <w:t>Г</w:t>
            </w:r>
            <w:r w:rsidRPr="0070558B">
              <w:rPr>
                <w:rFonts w:ascii="Georgia" w:hAnsi="Georgia" w:cs="Arial"/>
                <w:color w:val="000000"/>
                <w:lang w:val="ru-RU"/>
              </w:rPr>
              <w:t xml:space="preserve">олова </w:t>
            </w:r>
            <w:proofErr w:type="spellStart"/>
            <w:r w:rsidRPr="0070558B">
              <w:rPr>
                <w:rFonts w:ascii="Georgia" w:hAnsi="Georgia" w:cs="Arial"/>
                <w:color w:val="000000"/>
                <w:lang w:val="ru-RU"/>
              </w:rPr>
              <w:t>студентської</w:t>
            </w:r>
            <w:proofErr w:type="spellEnd"/>
            <w:r w:rsidRPr="0070558B">
              <w:rPr>
                <w:rFonts w:ascii="Georgia" w:hAnsi="Georgia" w:cs="Arial"/>
                <w:color w:val="000000"/>
                <w:lang w:val="ru-RU"/>
              </w:rPr>
              <w:t xml:space="preserve"> ради </w:t>
            </w:r>
            <w:r w:rsidR="004D69C6">
              <w:rPr>
                <w:rFonts w:ascii="Georgia" w:hAnsi="Georgia" w:cs="Arial"/>
                <w:color w:val="000000"/>
                <w:lang w:val="ru-RU"/>
              </w:rPr>
              <w:t xml:space="preserve">факультету </w:t>
            </w:r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>Руденко</w:t>
            </w:r>
            <w:proofErr w:type="gramStart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 xml:space="preserve"> </w:t>
            </w:r>
            <w:proofErr w:type="spellStart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>В</w:t>
            </w:r>
            <w:proofErr w:type="gramEnd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>ікторія</w:t>
            </w:r>
            <w:proofErr w:type="spellEnd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 xml:space="preserve">  </w:t>
            </w:r>
            <w:r w:rsidRPr="004D69C6">
              <w:rPr>
                <w:rFonts w:ascii="Georgia" w:hAnsi="Georgia" w:cs="Arial"/>
                <w:b/>
                <w:color w:val="000000"/>
                <w:lang w:val="ru-RU"/>
              </w:rPr>
              <w:br/>
            </w:r>
            <w:r w:rsidR="004D69C6">
              <w:rPr>
                <w:rFonts w:ascii="Georgia" w:hAnsi="Georgia" w:cs="Arial"/>
                <w:color w:val="000000"/>
                <w:lang w:val="ru-RU"/>
              </w:rPr>
              <w:t>Г</w:t>
            </w:r>
            <w:r w:rsidRPr="0070558B">
              <w:rPr>
                <w:rFonts w:ascii="Georgia" w:hAnsi="Georgia" w:cs="Arial"/>
                <w:color w:val="000000"/>
                <w:lang w:val="ru-RU"/>
              </w:rPr>
              <w:t>олова проф</w:t>
            </w:r>
            <w:r w:rsidR="00290008">
              <w:rPr>
                <w:rFonts w:ascii="Georgia" w:hAnsi="Georgia" w:cs="Arial"/>
                <w:color w:val="000000"/>
                <w:lang w:val="ru-RU"/>
              </w:rPr>
              <w:t>б</w:t>
            </w:r>
            <w:r w:rsidRPr="0070558B">
              <w:rPr>
                <w:rFonts w:ascii="Georgia" w:hAnsi="Georgia" w:cs="Arial"/>
                <w:color w:val="000000"/>
                <w:lang w:val="ru-RU"/>
              </w:rPr>
              <w:t>юро факультету</w:t>
            </w:r>
            <w:r>
              <w:rPr>
                <w:rFonts w:ascii="Georgia" w:hAnsi="Georgia" w:cs="Arial"/>
                <w:color w:val="000000"/>
                <w:lang w:val="ru-RU"/>
              </w:rPr>
              <w:t xml:space="preserve"> </w:t>
            </w:r>
            <w:proofErr w:type="spellStart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>Петліна</w:t>
            </w:r>
            <w:proofErr w:type="spellEnd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 xml:space="preserve"> </w:t>
            </w:r>
            <w:proofErr w:type="spellStart"/>
            <w:r w:rsidR="004D69C6" w:rsidRPr="004D69C6">
              <w:rPr>
                <w:rFonts w:ascii="Georgia" w:hAnsi="Georgia" w:cs="Arial"/>
                <w:b/>
                <w:color w:val="000000"/>
                <w:lang w:val="ru-RU"/>
              </w:rPr>
              <w:t>Єлизавета</w:t>
            </w:r>
            <w:proofErr w:type="spellEnd"/>
          </w:p>
          <w:p w:rsidR="00D3510F" w:rsidRPr="00D3510F" w:rsidRDefault="004D69C6" w:rsidP="004D69C6">
            <w:pPr>
              <w:jc w:val="both"/>
              <w:rPr>
                <w:rFonts w:ascii="Georgia" w:hAnsi="Georgia" w:cs="Times New Roman"/>
                <w:lang w:val="ru-RU"/>
              </w:rPr>
            </w:pPr>
            <w:r>
              <w:rPr>
                <w:rFonts w:ascii="Georgia" w:hAnsi="Georgia" w:cs="Arial"/>
                <w:lang w:val="uk-UA"/>
              </w:rPr>
              <w:t>П</w:t>
            </w:r>
            <w:r w:rsidRPr="004D69C6">
              <w:rPr>
                <w:rFonts w:ascii="Georgia" w:hAnsi="Georgia" w:cs="Arial"/>
                <w:lang w:val="uk-UA"/>
              </w:rPr>
              <w:t xml:space="preserve">редставник Студентського телебачення </w:t>
            </w:r>
            <w:proofErr w:type="spellStart"/>
            <w:r w:rsidRPr="004D69C6">
              <w:rPr>
                <w:rFonts w:ascii="Georgia" w:hAnsi="Georgia" w:cs="Arial"/>
                <w:lang w:val="uk-UA"/>
              </w:rPr>
              <w:t>Franko</w:t>
            </w:r>
            <w:proofErr w:type="spellEnd"/>
            <w:r w:rsidRPr="004D69C6">
              <w:rPr>
                <w:rFonts w:ascii="Georgia" w:hAnsi="Georgia" w:cs="Arial"/>
                <w:lang w:val="uk-UA"/>
              </w:rPr>
              <w:t xml:space="preserve"> TV – </w:t>
            </w:r>
            <w:r w:rsidRPr="004D69C6">
              <w:rPr>
                <w:rFonts w:ascii="Georgia" w:hAnsi="Georgia" w:cs="Arial"/>
                <w:b/>
                <w:lang w:val="uk-UA"/>
              </w:rPr>
              <w:t>Гірняк Андрій</w:t>
            </w:r>
            <w:r w:rsidRPr="004D69C6">
              <w:rPr>
                <w:rFonts w:ascii="Georgia" w:hAnsi="Georgia" w:cs="Arial"/>
                <w:lang w:val="uk-UA"/>
              </w:rPr>
              <w:t xml:space="preserve"> </w:t>
            </w:r>
          </w:p>
        </w:tc>
      </w:tr>
      <w:tr w:rsidR="00AA5B8A" w:rsidRPr="00341991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lastRenderedPageBreak/>
              <w:t>1</w:t>
            </w:r>
            <w:r w:rsidR="00B85BE5">
              <w:rPr>
                <w:rFonts w:ascii="Georgia" w:hAnsi="Georgia" w:cs="Arial"/>
                <w:lang w:val="uk-UA"/>
              </w:rPr>
              <w:t>6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C41E5D">
              <w:rPr>
                <w:rFonts w:ascii="Georgia" w:hAnsi="Georgia" w:cs="Arial"/>
                <w:lang w:val="uk-UA"/>
              </w:rPr>
              <w:t>0</w:t>
            </w:r>
            <w:r w:rsidR="00E27839">
              <w:rPr>
                <w:rFonts w:ascii="Georgia" w:hAnsi="Georgia" w:cs="Arial"/>
                <w:lang w:val="uk-UA"/>
              </w:rPr>
              <w:t>0</w:t>
            </w:r>
            <w:r>
              <w:rPr>
                <w:rFonts w:ascii="Georgia" w:hAnsi="Georgia" w:cs="Arial"/>
                <w:lang w:val="uk-UA"/>
              </w:rPr>
              <w:t>–16:</w:t>
            </w:r>
            <w:r w:rsidR="00C41E5D">
              <w:rPr>
                <w:rFonts w:ascii="Georgia" w:hAnsi="Georgia" w:cs="Arial"/>
                <w:lang w:val="uk-UA"/>
              </w:rPr>
              <w:t>20</w:t>
            </w:r>
          </w:p>
        </w:tc>
        <w:tc>
          <w:tcPr>
            <w:tcW w:w="52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4 і підготовка до зустрічі 5</w:t>
            </w:r>
          </w:p>
        </w:tc>
        <w:tc>
          <w:tcPr>
            <w:tcW w:w="53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AA5B8A" w:rsidRPr="00AD1BCB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16:</w:t>
            </w:r>
            <w:r w:rsidR="00C41E5D">
              <w:rPr>
                <w:rFonts w:ascii="Georgia" w:hAnsi="Georgia" w:cs="Arial"/>
                <w:lang w:val="uk-UA"/>
              </w:rPr>
              <w:t>20</w:t>
            </w:r>
            <w:r w:rsidRPr="00341991">
              <w:rPr>
                <w:rFonts w:ascii="Georgia" w:hAnsi="Georgia" w:cs="Arial"/>
                <w:lang w:val="uk-UA"/>
              </w:rPr>
              <w:t>–1</w:t>
            </w:r>
            <w:r w:rsidR="00B85BE5">
              <w:rPr>
                <w:rFonts w:ascii="Georgia" w:hAnsi="Georgia" w:cs="Arial"/>
                <w:lang w:val="uk-UA"/>
              </w:rPr>
              <w:t>7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C41E5D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AA5B8A" w:rsidRPr="00341991" w:rsidRDefault="00AA5B8A" w:rsidP="001E5A7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bCs/>
                <w:lang w:val="uk-UA"/>
              </w:rPr>
              <w:t xml:space="preserve">Зустріч 5 </w:t>
            </w:r>
            <w:r w:rsidRPr="50B07737">
              <w:rPr>
                <w:rFonts w:ascii="Georgia" w:hAnsi="Georgia" w:cs="Arial"/>
                <w:lang w:val="uk-UA"/>
              </w:rPr>
              <w:t xml:space="preserve">зі </w:t>
            </w:r>
            <w:proofErr w:type="spellStart"/>
            <w:r w:rsidRPr="50B07737">
              <w:rPr>
                <w:rFonts w:ascii="Georgia" w:hAnsi="Georgia" w:cs="Arial"/>
                <w:lang w:val="uk-UA"/>
              </w:rPr>
              <w:t>стейк</w:t>
            </w:r>
            <w:r>
              <w:rPr>
                <w:rFonts w:ascii="Georgia" w:hAnsi="Georgia" w:cs="Arial"/>
                <w:lang w:val="uk-UA"/>
              </w:rPr>
              <w:t>г</w:t>
            </w:r>
            <w:r w:rsidRPr="50B07737">
              <w:rPr>
                <w:rFonts w:ascii="Georgia" w:hAnsi="Georgia" w:cs="Arial"/>
                <w:lang w:val="uk-UA"/>
              </w:rPr>
              <w:t>олдерами</w:t>
            </w:r>
            <w:proofErr w:type="spellEnd"/>
            <w:r w:rsidR="008103AA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345" w:type="dxa"/>
          </w:tcPr>
          <w:p w:rsidR="00AA5B8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C432251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0D1537" w:rsidRPr="00C478C8" w:rsidRDefault="000D1537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 w:rsidRPr="00C478C8">
              <w:rPr>
                <w:rFonts w:ascii="Georgia" w:hAnsi="Georgia" w:cs="Arial"/>
                <w:lang w:val="uk-UA"/>
              </w:rPr>
              <w:t xml:space="preserve">Директор Інституту екології Карпат НАН України </w:t>
            </w:r>
            <w:proofErr w:type="spellStart"/>
            <w:r w:rsidRPr="00C478C8">
              <w:rPr>
                <w:rFonts w:ascii="Georgia" w:hAnsi="Georgia" w:cs="Arial"/>
                <w:b/>
                <w:lang w:val="uk-UA"/>
              </w:rPr>
              <w:t>Данилик</w:t>
            </w:r>
            <w:proofErr w:type="spellEnd"/>
            <w:r w:rsidRPr="00C478C8">
              <w:rPr>
                <w:rFonts w:ascii="Georgia" w:hAnsi="Georgia" w:cs="Arial"/>
                <w:b/>
                <w:lang w:val="uk-UA"/>
              </w:rPr>
              <w:t xml:space="preserve"> Іван</w:t>
            </w:r>
          </w:p>
          <w:p w:rsidR="00E60081" w:rsidRPr="00C478C8" w:rsidRDefault="00E60081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 w:rsidRPr="00C478C8">
              <w:rPr>
                <w:rFonts w:ascii="Georgia" w:hAnsi="Georgia" w:cs="Arial"/>
                <w:lang w:val="uk-UA"/>
              </w:rPr>
              <w:t xml:space="preserve">Директор Інституту біології тварин НААН України </w:t>
            </w:r>
            <w:proofErr w:type="spellStart"/>
            <w:r w:rsidRPr="00C478C8">
              <w:rPr>
                <w:rFonts w:ascii="Georgia" w:hAnsi="Georgia" w:cs="Arial"/>
                <w:b/>
                <w:lang w:val="uk-UA"/>
              </w:rPr>
              <w:t>Салига</w:t>
            </w:r>
            <w:proofErr w:type="spellEnd"/>
            <w:r w:rsidR="00C478C8">
              <w:rPr>
                <w:rFonts w:ascii="Georgia" w:hAnsi="Georgia" w:cs="Arial"/>
                <w:b/>
                <w:lang w:val="uk-UA"/>
              </w:rPr>
              <w:t xml:space="preserve"> Юрій</w:t>
            </w:r>
          </w:p>
          <w:p w:rsidR="00C478C8" w:rsidRDefault="00E60081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uk-UA"/>
              </w:rPr>
            </w:pPr>
            <w:r w:rsidRPr="00C478C8">
              <w:rPr>
                <w:rFonts w:ascii="Georgia" w:hAnsi="Georgia" w:cs="Arial"/>
                <w:lang w:val="uk-UA"/>
              </w:rPr>
              <w:t xml:space="preserve">Директор Державного природознавчого музею НАН України </w:t>
            </w:r>
            <w:proofErr w:type="spellStart"/>
            <w:r w:rsidRPr="00C478C8">
              <w:rPr>
                <w:rFonts w:ascii="Georgia" w:hAnsi="Georgia" w:cs="Arial"/>
                <w:b/>
                <w:lang w:val="uk-UA"/>
              </w:rPr>
              <w:t>Яницький</w:t>
            </w:r>
            <w:proofErr w:type="spellEnd"/>
            <w:r w:rsidR="00C478C8">
              <w:rPr>
                <w:rFonts w:ascii="Georgia" w:hAnsi="Georgia" w:cs="Arial"/>
                <w:b/>
                <w:lang w:val="uk-UA"/>
              </w:rPr>
              <w:t xml:space="preserve"> Тарас</w:t>
            </w:r>
          </w:p>
          <w:p w:rsidR="00693426" w:rsidRDefault="00693426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b/>
                <w:lang w:val="uk-UA"/>
              </w:rPr>
            </w:pPr>
            <w:bookmarkStart w:id="2" w:name="_GoBack"/>
            <w:r w:rsidRPr="00693426">
              <w:rPr>
                <w:rFonts w:ascii="Georgia" w:hAnsi="Georgia" w:cs="Arial"/>
                <w:lang w:val="uk-UA"/>
              </w:rPr>
              <w:t>Заступник директора Інституту біології клітин НАН України</w:t>
            </w:r>
            <w:bookmarkEnd w:id="2"/>
            <w:r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 w:cs="Arial"/>
                <w:b/>
                <w:lang w:val="uk-UA"/>
              </w:rPr>
              <w:t>Дмитрук</w:t>
            </w:r>
            <w:proofErr w:type="spellEnd"/>
            <w:r>
              <w:rPr>
                <w:rFonts w:ascii="Georgia" w:hAnsi="Georgia" w:cs="Arial"/>
                <w:b/>
                <w:lang w:val="uk-UA"/>
              </w:rPr>
              <w:t xml:space="preserve"> Костянтин</w:t>
            </w:r>
          </w:p>
          <w:p w:rsidR="000D1537" w:rsidRPr="00C478C8" w:rsidRDefault="00C478C8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Старший науковий співробітник Інституту екології Карпат </w:t>
            </w:r>
            <w:proofErr w:type="spellStart"/>
            <w:r w:rsidR="000D1537" w:rsidRPr="00C478C8">
              <w:rPr>
                <w:rFonts w:ascii="Georgia" w:hAnsi="Georgia" w:cs="Arial"/>
                <w:b/>
                <w:lang w:val="uk-UA"/>
              </w:rPr>
              <w:t>Сичак</w:t>
            </w:r>
            <w:proofErr w:type="spellEnd"/>
            <w:r w:rsidR="000D1537" w:rsidRPr="00C478C8">
              <w:rPr>
                <w:rFonts w:ascii="Georgia" w:hAnsi="Georgia" w:cs="Arial"/>
                <w:b/>
                <w:lang w:val="uk-UA"/>
              </w:rPr>
              <w:t xml:space="preserve"> Надія</w:t>
            </w:r>
          </w:p>
          <w:p w:rsidR="000D1537" w:rsidRPr="001E5A73" w:rsidRDefault="001E5A73" w:rsidP="00C478C8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proofErr w:type="spellStart"/>
            <w:r w:rsidRPr="001E5A73">
              <w:rPr>
                <w:rFonts w:ascii="Georgia" w:hAnsi="Georgia" w:cs="Arial"/>
                <w:lang w:val="ru-RU"/>
              </w:rPr>
              <w:t>Завідувач</w:t>
            </w:r>
            <w:proofErr w:type="spellEnd"/>
            <w:r w:rsidRPr="001E5A73">
              <w:rPr>
                <w:rFonts w:ascii="Georgia" w:hAnsi="Georgia" w:cs="Arial"/>
                <w:lang w:val="ru-RU"/>
              </w:rPr>
              <w:t xml:space="preserve"> сектору ДНДКІ </w:t>
            </w:r>
            <w:proofErr w:type="spellStart"/>
            <w:r w:rsidRPr="001E5A73">
              <w:rPr>
                <w:rFonts w:ascii="Georgia" w:hAnsi="Georgia" w:cs="Arial"/>
                <w:lang w:val="ru-RU"/>
              </w:rPr>
              <w:t>ветпрепаратів</w:t>
            </w:r>
            <w:proofErr w:type="spellEnd"/>
            <w:r w:rsidRPr="001E5A73">
              <w:rPr>
                <w:rFonts w:ascii="Georgia" w:hAnsi="Georgia" w:cs="Arial"/>
                <w:lang w:val="ru-RU"/>
              </w:rPr>
              <w:t xml:space="preserve"> і </w:t>
            </w:r>
            <w:proofErr w:type="spellStart"/>
            <w:r w:rsidRPr="001E5A73">
              <w:rPr>
                <w:rFonts w:ascii="Georgia" w:hAnsi="Georgia" w:cs="Arial"/>
                <w:lang w:val="ru-RU"/>
              </w:rPr>
              <w:t>кормових</w:t>
            </w:r>
            <w:proofErr w:type="spellEnd"/>
            <w:r w:rsidRPr="001E5A73">
              <w:rPr>
                <w:rFonts w:ascii="Georgia" w:hAnsi="Georgia" w:cs="Arial"/>
                <w:lang w:val="ru-RU"/>
              </w:rPr>
              <w:t xml:space="preserve"> добавок </w:t>
            </w:r>
            <w:r w:rsidR="000D1537" w:rsidRPr="001E5A73">
              <w:rPr>
                <w:rFonts w:ascii="Georgia" w:hAnsi="Georgia" w:cs="Arial"/>
                <w:b/>
                <w:lang w:val="uk-UA"/>
              </w:rPr>
              <w:t>Остапів</w:t>
            </w:r>
            <w:r w:rsidRPr="001E5A73">
              <w:rPr>
                <w:rFonts w:ascii="Georgia" w:hAnsi="Georgia" w:cs="Arial"/>
                <w:b/>
                <w:lang w:val="ru-RU"/>
              </w:rPr>
              <w:t xml:space="preserve"> Роман</w:t>
            </w:r>
          </w:p>
          <w:p w:rsidR="008E01A7" w:rsidRPr="008E01A7" w:rsidRDefault="001E5A73" w:rsidP="001E5A73">
            <w:pPr>
              <w:shd w:val="clear" w:color="auto" w:fill="FFFFFF" w:themeFill="background1"/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Науковий директор біотехнологічної компанії </w:t>
            </w:r>
            <w:proofErr w:type="spellStart"/>
            <w:r>
              <w:rPr>
                <w:rFonts w:ascii="Georgia" w:hAnsi="Georgia" w:cs="Arial"/>
                <w:lang w:val="uk-UA"/>
              </w:rPr>
              <w:t>Explogen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0D1537" w:rsidRPr="001E5A73">
              <w:rPr>
                <w:rFonts w:ascii="Georgia" w:hAnsi="Georgia" w:cs="Arial"/>
                <w:b/>
                <w:lang w:val="uk-UA"/>
              </w:rPr>
              <w:t>Ребець</w:t>
            </w:r>
            <w:proofErr w:type="spellEnd"/>
            <w:r w:rsidR="000D1537" w:rsidRPr="001E5A73">
              <w:rPr>
                <w:rFonts w:ascii="Georgia" w:hAnsi="Georgia" w:cs="Arial"/>
                <w:b/>
                <w:lang w:val="uk-UA"/>
              </w:rPr>
              <w:t xml:space="preserve"> Юрій</w:t>
            </w:r>
          </w:p>
        </w:tc>
      </w:tr>
      <w:tr w:rsidR="006320A0" w:rsidRPr="00AD1BCB" w:rsidTr="03A53194">
        <w:tc>
          <w:tcPr>
            <w:tcW w:w="2972" w:type="dxa"/>
          </w:tcPr>
          <w:p w:rsidR="006320A0" w:rsidRDefault="006320A0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17:00</w:t>
            </w:r>
            <w:r w:rsidRPr="00341991">
              <w:rPr>
                <w:rFonts w:ascii="Georgia" w:hAnsi="Georgia" w:cs="Arial"/>
                <w:lang w:val="uk-UA"/>
              </w:rPr>
              <w:t>–1</w:t>
            </w:r>
            <w:r>
              <w:rPr>
                <w:rFonts w:ascii="Georgia" w:hAnsi="Georgia" w:cs="Arial"/>
                <w:lang w:val="uk-UA"/>
              </w:rPr>
              <w:t>7:10</w:t>
            </w:r>
          </w:p>
        </w:tc>
        <w:tc>
          <w:tcPr>
            <w:tcW w:w="5245" w:type="dxa"/>
          </w:tcPr>
          <w:p w:rsidR="006320A0" w:rsidRDefault="006320A0" w:rsidP="00AA5B8A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Підведення підсумків зустрічі 5 і підготовка до </w:t>
            </w:r>
            <w:r w:rsidR="00AB5A76">
              <w:rPr>
                <w:rFonts w:ascii="Georgia" w:hAnsi="Georgia" w:cs="Arial"/>
                <w:lang w:val="uk-UA"/>
              </w:rPr>
              <w:t>відкритої зустрічі</w:t>
            </w:r>
          </w:p>
        </w:tc>
        <w:tc>
          <w:tcPr>
            <w:tcW w:w="5345" w:type="dxa"/>
          </w:tcPr>
          <w:p w:rsidR="006320A0" w:rsidRDefault="006320A0" w:rsidP="00AA5B8A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AA5B8A" w:rsidRPr="00AD1BCB" w:rsidTr="00AA5B8A">
        <w:trPr>
          <w:trHeight w:val="58"/>
        </w:trPr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</w:t>
            </w:r>
            <w:r w:rsidR="00B85BE5">
              <w:rPr>
                <w:rFonts w:ascii="Georgia" w:hAnsi="Georgia" w:cs="Arial"/>
                <w:lang w:val="uk-UA"/>
              </w:rPr>
              <w:t>7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6320A0">
              <w:rPr>
                <w:rFonts w:ascii="Georgia" w:hAnsi="Georgia" w:cs="Arial"/>
                <w:lang w:val="uk-UA"/>
              </w:rPr>
              <w:t>10</w:t>
            </w:r>
            <w:r w:rsidRPr="00341991">
              <w:rPr>
                <w:rFonts w:ascii="Georgia" w:hAnsi="Georgia" w:cs="Arial"/>
                <w:lang w:val="uk-UA"/>
              </w:rPr>
              <w:t>–1</w:t>
            </w:r>
            <w:r w:rsidR="00E27839">
              <w:rPr>
                <w:rFonts w:ascii="Georgia" w:hAnsi="Georgia" w:cs="Arial"/>
                <w:lang w:val="uk-UA"/>
              </w:rPr>
              <w:t>7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7D4A20">
              <w:rPr>
                <w:rFonts w:ascii="Georgia" w:hAnsi="Georgia" w:cs="Arial"/>
                <w:lang w:val="uk-UA"/>
              </w:rPr>
              <w:t>5</w:t>
            </w:r>
            <w:r w:rsidR="00E27839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50B07737">
              <w:rPr>
                <w:rFonts w:ascii="Georgia" w:hAnsi="Georgia" w:cs="Arial"/>
                <w:b/>
                <w:bCs/>
                <w:lang w:val="uk-UA"/>
              </w:rPr>
              <w:t>Відкрита зустріч</w:t>
            </w:r>
            <w:r w:rsidRPr="50B07737">
              <w:rPr>
                <w:rFonts w:ascii="Georgia" w:hAnsi="Georgia" w:cs="Arial"/>
                <w:lang w:val="uk-UA"/>
              </w:rPr>
              <w:t xml:space="preserve"> </w:t>
            </w:r>
          </w:p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  <w:tc>
          <w:tcPr>
            <w:tcW w:w="5345" w:type="dxa"/>
          </w:tcPr>
          <w:p w:rsidR="00AA5B8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C432251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lastRenderedPageBreak/>
              <w:t>Кулакова Карина Георгіївна</w:t>
            </w:r>
          </w:p>
          <w:p w:rsidR="00AA5B8A" w:rsidRPr="00341991" w:rsidRDefault="00AA5B8A" w:rsidP="00F22D09">
            <w:pPr>
              <w:jc w:val="both"/>
              <w:rPr>
                <w:rFonts w:ascii="Georgia" w:hAnsi="Georgia" w:cs="Arial"/>
                <w:lang w:val="uk-UA"/>
              </w:rPr>
            </w:pPr>
            <w:r w:rsidRPr="0C432251">
              <w:rPr>
                <w:rFonts w:ascii="Georgia" w:hAnsi="Georgia" w:cs="Arial"/>
                <w:lang w:val="uk-UA"/>
              </w:rPr>
              <w:t xml:space="preserve">Усі охочі учасники освітнього процесу (крім гаранта ОП та представників адміністрації ЗВО) </w:t>
            </w:r>
          </w:p>
        </w:tc>
      </w:tr>
      <w:tr w:rsidR="00AA5B8A" w:rsidRPr="00341991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lastRenderedPageBreak/>
              <w:t>17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7D4A20">
              <w:rPr>
                <w:rFonts w:ascii="Georgia" w:hAnsi="Georgia" w:cs="Arial"/>
                <w:lang w:val="uk-UA"/>
              </w:rPr>
              <w:t>5</w:t>
            </w:r>
            <w:r w:rsidRPr="00341991">
              <w:rPr>
                <w:rFonts w:ascii="Georgia" w:hAnsi="Georgia" w:cs="Arial"/>
                <w:lang w:val="uk-UA"/>
              </w:rPr>
              <w:t>0–1</w:t>
            </w:r>
            <w:r w:rsidR="00B85BE5">
              <w:rPr>
                <w:rFonts w:ascii="Georgia" w:hAnsi="Georgia" w:cs="Arial"/>
                <w:lang w:val="uk-UA"/>
              </w:rPr>
              <w:t>8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1211EA0E">
              <w:rPr>
                <w:rFonts w:ascii="Georgia" w:hAnsi="Georgia" w:cs="Arial"/>
                <w:lang w:val="uk-UA"/>
              </w:rPr>
              <w:t>Підведення підсумків відкритої зустрічі</w:t>
            </w:r>
          </w:p>
          <w:p w:rsidR="00AA5B8A" w:rsidRPr="00341991" w:rsidRDefault="00AA5B8A" w:rsidP="00AA5B8A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</w:p>
        </w:tc>
        <w:tc>
          <w:tcPr>
            <w:tcW w:w="53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AA5B8A" w:rsidRPr="00341991" w:rsidTr="03A53194">
        <w:tc>
          <w:tcPr>
            <w:tcW w:w="13562" w:type="dxa"/>
            <w:gridSpan w:val="3"/>
          </w:tcPr>
          <w:p w:rsidR="00AA5B8A" w:rsidRPr="00C41E5D" w:rsidRDefault="00AA5B8A" w:rsidP="00AA5B8A">
            <w:pPr>
              <w:jc w:val="center"/>
              <w:rPr>
                <w:rFonts w:ascii="Georgia" w:hAnsi="Georgia" w:cs="Arial"/>
                <w:i/>
                <w:lang w:val="ru-RU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День 2</w:t>
            </w:r>
            <w:r w:rsidRPr="00341991">
              <w:rPr>
                <w:rFonts w:ascii="Georgia" w:hAnsi="Georgia" w:cs="Arial"/>
                <w:lang w:val="uk-UA"/>
              </w:rPr>
              <w:t xml:space="preserve"> – </w:t>
            </w:r>
            <w:r w:rsidR="00C41E5D" w:rsidRPr="00C41E5D">
              <w:rPr>
                <w:rFonts w:ascii="Georgia" w:hAnsi="Georgia" w:cs="Arial"/>
                <w:b/>
                <w:bCs/>
              </w:rPr>
              <w:t>2</w:t>
            </w:r>
            <w:r w:rsidR="007D4A20">
              <w:rPr>
                <w:rFonts w:ascii="Georgia" w:hAnsi="Georgia" w:cs="Arial"/>
                <w:b/>
                <w:bCs/>
                <w:lang w:val="uk-UA"/>
              </w:rPr>
              <w:t>1</w:t>
            </w:r>
            <w:r w:rsidR="00C41E5D" w:rsidRPr="00C41E5D">
              <w:rPr>
                <w:rFonts w:ascii="Georgia" w:hAnsi="Georgia" w:cs="Arial"/>
                <w:b/>
                <w:bCs/>
              </w:rPr>
              <w:t>.0</w:t>
            </w:r>
            <w:r w:rsidR="007D4A20">
              <w:rPr>
                <w:rFonts w:ascii="Georgia" w:hAnsi="Georgia" w:cs="Arial"/>
                <w:b/>
                <w:bCs/>
                <w:lang w:val="uk-UA"/>
              </w:rPr>
              <w:t>2</w:t>
            </w:r>
            <w:r w:rsidR="00C41E5D" w:rsidRPr="00C41E5D">
              <w:rPr>
                <w:rFonts w:ascii="Georgia" w:hAnsi="Georgia" w:cs="Arial"/>
                <w:b/>
                <w:bCs/>
              </w:rPr>
              <w:t xml:space="preserve">.2023 </w:t>
            </w:r>
            <w:r w:rsidR="00C41E5D" w:rsidRPr="00C41E5D">
              <w:rPr>
                <w:rFonts w:ascii="Georgia" w:hAnsi="Georgia" w:cs="Arial"/>
                <w:b/>
                <w:bCs/>
                <w:lang w:val="ru-RU"/>
              </w:rPr>
              <w:t>р.</w:t>
            </w:r>
            <w:r w:rsidR="00C41E5D">
              <w:rPr>
                <w:rFonts w:ascii="Georgia" w:hAnsi="Georgia" w:cs="Arial"/>
                <w:lang w:val="ru-RU"/>
              </w:rPr>
              <w:t xml:space="preserve"> </w:t>
            </w:r>
          </w:p>
        </w:tc>
      </w:tr>
      <w:tr w:rsidR="00AA5B8A" w:rsidRPr="00B85BE5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08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30–09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AA5B8A" w:rsidRPr="00341991" w:rsidRDefault="00C41E5D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Підготовка до огляду матеріально-технічної бази</w:t>
            </w:r>
          </w:p>
        </w:tc>
        <w:tc>
          <w:tcPr>
            <w:tcW w:w="5345" w:type="dxa"/>
          </w:tcPr>
          <w:p w:rsidR="00AA5B8A" w:rsidRPr="00ED6833" w:rsidRDefault="00C41E5D" w:rsidP="00AA5B8A">
            <w:pPr>
              <w:jc w:val="both"/>
              <w:rPr>
                <w:rFonts w:ascii="Georgia" w:hAnsi="Georgia" w:cs="Arial"/>
                <w:lang w:val="ru-RU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AA5B8A" w:rsidRPr="00AD1BCB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00–10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1</w:t>
            </w:r>
            <w:r w:rsidR="0070558B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highlight w:val="red"/>
                <w:lang w:val="uk-UA"/>
              </w:rPr>
            </w:pPr>
            <w:r w:rsidRPr="50B07737">
              <w:rPr>
                <w:rFonts w:ascii="Georgia" w:hAnsi="Georgia" w:cs="Arial"/>
                <w:lang w:val="uk-UA"/>
              </w:rPr>
              <w:t xml:space="preserve">Огляд матеріально-технічної бази, що використовується під час реалізації ОП </w:t>
            </w:r>
          </w:p>
        </w:tc>
        <w:tc>
          <w:tcPr>
            <w:tcW w:w="5345" w:type="dxa"/>
          </w:tcPr>
          <w:p w:rsidR="00AA5B8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8174E7" w:rsidRPr="008174E7" w:rsidRDefault="00AA5B8A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961CCB">
              <w:rPr>
                <w:rFonts w:ascii="Georgia" w:hAnsi="Georgia" w:cs="Arial"/>
                <w:lang w:val="uk-UA"/>
              </w:rPr>
              <w:t>гарант ОП</w:t>
            </w:r>
            <w:r w:rsidR="008174E7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8174E7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Хамар</w:t>
            </w:r>
            <w:proofErr w:type="spellEnd"/>
            <w:r w:rsidR="008174E7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 w:rsidR="008174E7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>Ігор</w:t>
            </w:r>
            <w:proofErr w:type="spellEnd"/>
            <w:r w:rsidR="008174E7" w:rsidRPr="008174E7">
              <w:rPr>
                <w:rFonts w:ascii="Georgia" w:hAnsi="Georgia" w:cs="Segoe UI"/>
                <w:b/>
                <w:bCs/>
                <w:color w:val="212529"/>
                <w:shd w:val="clear" w:color="auto" w:fill="FFFFFF"/>
                <w:lang w:val="ru-RU"/>
              </w:rPr>
              <w:t xml:space="preserve"> Степанович</w:t>
            </w:r>
          </w:p>
          <w:p w:rsidR="00412DE8" w:rsidRPr="00341991" w:rsidRDefault="00412DE8" w:rsidP="008174E7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 xml:space="preserve">та </w:t>
            </w:r>
            <w:proofErr w:type="spellStart"/>
            <w:r w:rsidR="00961CCB"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>співробітники</w:t>
            </w:r>
            <w:proofErr w:type="spellEnd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>задіяні</w:t>
            </w:r>
            <w:proofErr w:type="spellEnd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>демонстрації</w:t>
            </w:r>
            <w:proofErr w:type="spellEnd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>матеріально-технічної</w:t>
            </w:r>
            <w:proofErr w:type="spellEnd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212529"/>
                <w:shd w:val="clear" w:color="auto" w:fill="FFFFFF"/>
                <w:lang w:val="ru-RU"/>
              </w:rPr>
              <w:t>бази</w:t>
            </w:r>
            <w:proofErr w:type="spellEnd"/>
          </w:p>
        </w:tc>
      </w:tr>
      <w:tr w:rsidR="00AA5B8A" w:rsidRPr="00341991" w:rsidTr="03A53194"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B85BE5">
              <w:rPr>
                <w:rFonts w:ascii="Georgia" w:hAnsi="Georgia" w:cs="Arial"/>
                <w:lang w:val="uk-UA"/>
              </w:rPr>
              <w:t>1</w:t>
            </w:r>
            <w:r w:rsidRPr="00341991">
              <w:rPr>
                <w:rFonts w:ascii="Georgia" w:hAnsi="Georgia" w:cs="Arial"/>
                <w:lang w:val="uk-UA"/>
              </w:rPr>
              <w:t>0–10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</w:t>
            </w:r>
          </w:p>
        </w:tc>
        <w:tc>
          <w:tcPr>
            <w:tcW w:w="5245" w:type="dxa"/>
          </w:tcPr>
          <w:p w:rsidR="00AA5B8A" w:rsidRPr="00341991" w:rsidRDefault="00F22D09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Підготовка до зустрічі 6</w:t>
            </w:r>
          </w:p>
        </w:tc>
        <w:tc>
          <w:tcPr>
            <w:tcW w:w="5345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AA5B8A" w:rsidRPr="00AD1BCB" w:rsidTr="00F22D09">
        <w:trPr>
          <w:trHeight w:val="948"/>
        </w:trPr>
        <w:tc>
          <w:tcPr>
            <w:tcW w:w="2972" w:type="dxa"/>
          </w:tcPr>
          <w:p w:rsidR="00AA5B8A" w:rsidRPr="00341991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10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30–11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AA5B8A" w:rsidRPr="00341991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b/>
                <w:bCs/>
                <w:lang w:val="uk-UA"/>
              </w:rPr>
              <w:t>Зустріч 6</w:t>
            </w:r>
            <w:r w:rsidRPr="50B07737">
              <w:rPr>
                <w:rFonts w:ascii="Georgia" w:hAnsi="Georgia" w:cs="Arial"/>
                <w:b/>
                <w:bCs/>
                <w:lang w:val="uk-UA"/>
              </w:rPr>
              <w:t xml:space="preserve"> </w:t>
            </w:r>
            <w:r w:rsidRPr="50B07737">
              <w:rPr>
                <w:rFonts w:ascii="Georgia" w:hAnsi="Georgia" w:cs="Arial"/>
                <w:lang w:val="uk-UA"/>
              </w:rPr>
              <w:t xml:space="preserve">із адміністративним персоналом </w:t>
            </w:r>
          </w:p>
        </w:tc>
        <w:tc>
          <w:tcPr>
            <w:tcW w:w="5345" w:type="dxa"/>
          </w:tcPr>
          <w:p w:rsidR="00AA5B8A" w:rsidRPr="006A5CFA" w:rsidRDefault="00AA5B8A" w:rsidP="00AA5B8A">
            <w:pPr>
              <w:jc w:val="both"/>
              <w:rPr>
                <w:rFonts w:ascii="Georgia" w:hAnsi="Georgia" w:cs="Arial"/>
                <w:lang w:val="uk-UA"/>
              </w:rPr>
            </w:pPr>
            <w:r w:rsidRPr="006A5CFA">
              <w:rPr>
                <w:rFonts w:ascii="Georgia" w:hAnsi="Georgia" w:cs="Arial"/>
                <w:lang w:val="uk-UA"/>
              </w:rPr>
              <w:t xml:space="preserve">Учасники експертної групи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Директор наукової бібліотеки - </w:t>
            </w:r>
            <w:proofErr w:type="spellStart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Седляр</w:t>
            </w:r>
            <w:proofErr w:type="spellEnd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 xml:space="preserve"> Олександр Володимирович</w:t>
            </w: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Головний бухгалтер - </w:t>
            </w:r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Хмельницька Любов Іванівна</w:t>
            </w: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Керівник Центру забезпечення якості освіти – </w:t>
            </w:r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Іваночко Ірина Богданівна</w:t>
            </w: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Заступник начальника навчально-методичного відділу – </w:t>
            </w:r>
            <w:proofErr w:type="spellStart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Нестерович</w:t>
            </w:r>
            <w:proofErr w:type="spellEnd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 xml:space="preserve"> Надія Василівна</w:t>
            </w: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Відділу менеджменту якості освітнього процесу; Центру моніторингу – </w:t>
            </w:r>
            <w:proofErr w:type="spellStart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Ілик</w:t>
            </w:r>
            <w:proofErr w:type="spellEnd"/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 xml:space="preserve"> Христина Василівна </w:t>
            </w:r>
          </w:p>
          <w:p w:rsidR="009E70AD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Завідувач Лабораторії методичної підтримки системи електронного навчання – </w:t>
            </w:r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Гуменна Галина Романівна</w:t>
            </w: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8103AA" w:rsidRPr="006A5CFA" w:rsidRDefault="009E70AD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 w:cs="Arial"/>
                <w:bCs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/>
                <w:b w:val="0"/>
                <w:color w:val="000000"/>
                <w:sz w:val="22"/>
                <w:szCs w:val="22"/>
                <w:lang w:val="uk-UA"/>
              </w:rPr>
              <w:t xml:space="preserve">Відповідальний секретар приймальної комісії – </w:t>
            </w:r>
            <w:r w:rsidRPr="006A5CFA">
              <w:rPr>
                <w:rFonts w:ascii="Georgia" w:hAnsi="Georgia"/>
                <w:color w:val="000000"/>
                <w:sz w:val="22"/>
                <w:szCs w:val="22"/>
                <w:lang w:val="uk-UA"/>
              </w:rPr>
              <w:t>Міщук Наталія Володимирівна</w:t>
            </w:r>
          </w:p>
          <w:p w:rsidR="00E565D6" w:rsidRPr="006A5CFA" w:rsidRDefault="00E565D6" w:rsidP="0070558B">
            <w:pPr>
              <w:pStyle w:val="3"/>
              <w:spacing w:before="0" w:beforeAutospacing="0" w:after="0" w:afterAutospacing="0"/>
              <w:outlineLvl w:val="2"/>
              <w:rPr>
                <w:rFonts w:ascii="Georgia" w:hAnsi="Georgia" w:cs="Arial"/>
                <w:b w:val="0"/>
                <w:bCs w:val="0"/>
                <w:color w:val="000000"/>
                <w:sz w:val="22"/>
                <w:szCs w:val="22"/>
                <w:lang w:val="uk-UA"/>
              </w:rPr>
            </w:pPr>
            <w:r w:rsidRPr="006A5CFA">
              <w:rPr>
                <w:rFonts w:ascii="Georgia" w:hAnsi="Georgia" w:cs="Arial"/>
                <w:b w:val="0"/>
                <w:bCs w:val="0"/>
                <w:color w:val="000000"/>
                <w:sz w:val="22"/>
                <w:szCs w:val="22"/>
                <w:lang w:val="uk-UA"/>
              </w:rPr>
              <w:t>Представник ресурсного центру з інклюзивної освіти</w:t>
            </w:r>
            <w:r w:rsidR="00A634B5" w:rsidRPr="006A5CFA">
              <w:rPr>
                <w:rFonts w:ascii="Georgia" w:hAnsi="Georgia" w:cs="Arial"/>
                <w:b w:val="0"/>
                <w:bCs w:val="0"/>
                <w:color w:val="000000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="00A634B5" w:rsidRPr="006A5CFA">
              <w:rPr>
                <w:rFonts w:ascii="Georgia" w:hAnsi="Georgia" w:cs="Arial"/>
                <w:bCs w:val="0"/>
                <w:color w:val="000000"/>
                <w:sz w:val="22"/>
                <w:szCs w:val="22"/>
                <w:lang w:val="uk-UA"/>
              </w:rPr>
              <w:t>Островська</w:t>
            </w:r>
            <w:proofErr w:type="spellEnd"/>
            <w:r w:rsidR="00A634B5" w:rsidRPr="006A5CFA">
              <w:rPr>
                <w:rFonts w:ascii="Georgia" w:hAnsi="Georgia" w:cs="Arial"/>
                <w:bCs w:val="0"/>
                <w:color w:val="000000"/>
                <w:sz w:val="22"/>
                <w:szCs w:val="22"/>
                <w:lang w:val="uk-UA"/>
              </w:rPr>
              <w:t xml:space="preserve"> Катерина Олексіївна</w:t>
            </w:r>
          </w:p>
        </w:tc>
      </w:tr>
      <w:tr w:rsidR="00F22D09" w:rsidRPr="00AA5B8A" w:rsidTr="00F22D09">
        <w:trPr>
          <w:trHeight w:val="236"/>
        </w:trPr>
        <w:tc>
          <w:tcPr>
            <w:tcW w:w="2972" w:type="dxa"/>
          </w:tcPr>
          <w:p w:rsidR="00F22D09" w:rsidRPr="00341991" w:rsidRDefault="002773E4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11:00-11:30</w:t>
            </w:r>
            <w:r w:rsidR="00B85BE5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F22D09" w:rsidRDefault="00F22D09" w:rsidP="00F22D09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Підведення підсумків зустрічі 6 і підготовка до </w:t>
            </w:r>
            <w:r>
              <w:rPr>
                <w:rFonts w:ascii="Georgia" w:hAnsi="Georgia" w:cs="Arial"/>
                <w:lang w:val="uk-UA"/>
              </w:rPr>
              <w:lastRenderedPageBreak/>
              <w:t>зустрічі 7</w:t>
            </w:r>
          </w:p>
        </w:tc>
        <w:tc>
          <w:tcPr>
            <w:tcW w:w="5345" w:type="dxa"/>
          </w:tcPr>
          <w:p w:rsidR="00F22D09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F22D09" w:rsidRPr="00AD1BCB" w:rsidTr="03A53194">
        <w:trPr>
          <w:trHeight w:val="252"/>
        </w:trPr>
        <w:tc>
          <w:tcPr>
            <w:tcW w:w="2972" w:type="dxa"/>
          </w:tcPr>
          <w:p w:rsidR="00F22D09" w:rsidRPr="00341991" w:rsidRDefault="002773E4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11:30-12:</w:t>
            </w:r>
            <w:r w:rsidR="00E27839">
              <w:rPr>
                <w:rFonts w:ascii="Georgia" w:hAnsi="Georgia" w:cs="Arial"/>
                <w:lang w:val="uk-UA"/>
              </w:rPr>
              <w:t xml:space="preserve">15 </w:t>
            </w:r>
          </w:p>
        </w:tc>
        <w:tc>
          <w:tcPr>
            <w:tcW w:w="5245" w:type="dxa"/>
          </w:tcPr>
          <w:p w:rsidR="00F22D09" w:rsidRDefault="00F22D09" w:rsidP="00F22D09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b/>
                <w:bCs/>
                <w:lang w:val="uk-UA"/>
              </w:rPr>
              <w:t>Зустріч 7</w:t>
            </w:r>
            <w:r w:rsidRPr="50B07737">
              <w:rPr>
                <w:rFonts w:ascii="Georgia" w:hAnsi="Georgia" w:cs="Arial"/>
                <w:b/>
                <w:bCs/>
                <w:lang w:val="uk-UA"/>
              </w:rPr>
              <w:t xml:space="preserve"> </w:t>
            </w:r>
            <w:r w:rsidRPr="50B07737">
              <w:rPr>
                <w:rFonts w:ascii="Georgia" w:hAnsi="Georgia" w:cs="Arial"/>
                <w:lang w:val="uk-UA"/>
              </w:rPr>
              <w:t>із допоміжними структурними підрозділами</w:t>
            </w:r>
          </w:p>
        </w:tc>
        <w:tc>
          <w:tcPr>
            <w:tcW w:w="5345" w:type="dxa"/>
          </w:tcPr>
          <w:p w:rsidR="00F22D09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Начальник відділу кадрів –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Дзіковська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Марія Ігорівна</w:t>
            </w:r>
            <w:r w:rsidRPr="002B52CE">
              <w:rPr>
                <w:rFonts w:ascii="Georgia" w:hAnsi="Georgia" w:cs="Arial"/>
                <w:lang w:val="uk-UA"/>
              </w:rPr>
              <w:t xml:space="preserve"> 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Керівник сектору студентської підтримки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Бокало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Ірина Іванівна</w:t>
            </w:r>
            <w:r w:rsidRPr="002B52CE">
              <w:rPr>
                <w:rFonts w:ascii="Georgia" w:hAnsi="Georgia" w:cs="Arial"/>
                <w:lang w:val="uk-UA"/>
              </w:rPr>
              <w:t xml:space="preserve"> 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Директор Центру культури та дозвілля –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Булатова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Мирослава Михайлівна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Практичний психолог Психологічної служби –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Незабитовська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Світлана Вікторівна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Провідний фахівець Центру соціального розвитку та громадських ініціатив – </w:t>
            </w:r>
            <w:r w:rsidRPr="002B52CE">
              <w:rPr>
                <w:rFonts w:ascii="Georgia" w:hAnsi="Georgia" w:cs="Arial"/>
                <w:b/>
                <w:lang w:val="uk-UA"/>
              </w:rPr>
              <w:t xml:space="preserve">Вагнер Ірина Михайлівна </w:t>
            </w:r>
          </w:p>
          <w:p w:rsidR="002B52CE" w:rsidRDefault="002B52CE" w:rsidP="002B52CE">
            <w:pPr>
              <w:jc w:val="both"/>
              <w:rPr>
                <w:rFonts w:ascii="Georgia" w:hAnsi="Georgia" w:cs="Arial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Начальник Відділу розвитку кар'єри та співпраці з бізнесом –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Сновидович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Ірина Григорівна</w:t>
            </w:r>
          </w:p>
          <w:p w:rsidR="0070558B" w:rsidRPr="002B52CE" w:rsidRDefault="002B52CE" w:rsidP="002B52CE">
            <w:pPr>
              <w:jc w:val="both"/>
              <w:rPr>
                <w:rFonts w:ascii="Georgia" w:hAnsi="Georgia" w:cs="Arial"/>
                <w:b/>
                <w:bCs/>
                <w:color w:val="000000"/>
                <w:lang w:val="uk-UA"/>
              </w:rPr>
            </w:pPr>
            <w:r w:rsidRPr="002B52CE">
              <w:rPr>
                <w:rFonts w:ascii="Georgia" w:hAnsi="Georgia" w:cs="Arial"/>
                <w:lang w:val="uk-UA"/>
              </w:rPr>
              <w:t xml:space="preserve">Заступник начальника Науково-дослідної частина – </w:t>
            </w:r>
            <w:proofErr w:type="spellStart"/>
            <w:r w:rsidRPr="002B52CE">
              <w:rPr>
                <w:rFonts w:ascii="Georgia" w:hAnsi="Georgia" w:cs="Arial"/>
                <w:b/>
                <w:lang w:val="uk-UA"/>
              </w:rPr>
              <w:t>Куньо</w:t>
            </w:r>
            <w:proofErr w:type="spellEnd"/>
            <w:r w:rsidRPr="002B52CE">
              <w:rPr>
                <w:rFonts w:ascii="Georgia" w:hAnsi="Georgia" w:cs="Arial"/>
                <w:b/>
                <w:lang w:val="uk-UA"/>
              </w:rPr>
              <w:t xml:space="preserve"> Іван Михайлович</w:t>
            </w:r>
            <w:r w:rsidR="0070558B" w:rsidRPr="002B52CE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</w:p>
        </w:tc>
      </w:tr>
      <w:tr w:rsidR="00F22D09" w:rsidRPr="00341991" w:rsidTr="03A53194">
        <w:tc>
          <w:tcPr>
            <w:tcW w:w="2972" w:type="dxa"/>
          </w:tcPr>
          <w:p w:rsidR="00F22D09" w:rsidRPr="00341991" w:rsidRDefault="002773E4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12</w:t>
            </w:r>
            <w:r w:rsidR="00F22D09">
              <w:rPr>
                <w:rFonts w:ascii="Georgia" w:hAnsi="Georgia" w:cs="Arial"/>
                <w:lang w:val="uk-UA"/>
              </w:rPr>
              <w:t>:</w:t>
            </w:r>
            <w:r w:rsidR="00E27839">
              <w:rPr>
                <w:rFonts w:ascii="Georgia" w:hAnsi="Georgia" w:cs="Arial"/>
                <w:lang w:val="uk-UA"/>
              </w:rPr>
              <w:t>15</w:t>
            </w:r>
            <w:r>
              <w:rPr>
                <w:rFonts w:ascii="Georgia" w:hAnsi="Georgia" w:cs="Arial"/>
                <w:lang w:val="uk-UA"/>
              </w:rPr>
              <w:t>–1</w:t>
            </w:r>
            <w:r w:rsidR="00E27839">
              <w:rPr>
                <w:rFonts w:ascii="Georgia" w:hAnsi="Georgia" w:cs="Arial"/>
                <w:lang w:val="uk-UA"/>
              </w:rPr>
              <w:t>2</w:t>
            </w:r>
            <w:r w:rsidR="00F22D09">
              <w:rPr>
                <w:rFonts w:ascii="Georgia" w:hAnsi="Georgia" w:cs="Arial"/>
                <w:lang w:val="uk-UA"/>
              </w:rPr>
              <w:t>:</w:t>
            </w:r>
            <w:r w:rsidR="00E27839">
              <w:rPr>
                <w:rFonts w:ascii="Georgia" w:hAnsi="Georgia" w:cs="Arial"/>
                <w:lang w:val="uk-UA"/>
              </w:rPr>
              <w:t xml:space="preserve">30 </w:t>
            </w:r>
          </w:p>
        </w:tc>
        <w:tc>
          <w:tcPr>
            <w:tcW w:w="5245" w:type="dxa"/>
          </w:tcPr>
          <w:p w:rsidR="00F22D09" w:rsidRPr="00341991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7</w:t>
            </w:r>
          </w:p>
        </w:tc>
        <w:tc>
          <w:tcPr>
            <w:tcW w:w="5345" w:type="dxa"/>
          </w:tcPr>
          <w:p w:rsidR="00F22D09" w:rsidRPr="00341991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F22D09" w:rsidRPr="00B85BE5" w:rsidTr="03A53194">
        <w:tc>
          <w:tcPr>
            <w:tcW w:w="2972" w:type="dxa"/>
          </w:tcPr>
          <w:p w:rsidR="00F22D09" w:rsidRPr="00341991" w:rsidRDefault="002773E4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</w:t>
            </w:r>
            <w:r w:rsidR="00E27839">
              <w:rPr>
                <w:rFonts w:ascii="Georgia" w:hAnsi="Georgia" w:cs="Arial"/>
                <w:lang w:val="uk-UA"/>
              </w:rPr>
              <w:t>2</w:t>
            </w:r>
            <w:r w:rsidR="00F22D09">
              <w:rPr>
                <w:rFonts w:ascii="Georgia" w:hAnsi="Georgia" w:cs="Arial"/>
                <w:lang w:val="uk-UA"/>
              </w:rPr>
              <w:t>:</w:t>
            </w:r>
            <w:r w:rsidR="00E27839">
              <w:rPr>
                <w:rFonts w:ascii="Georgia" w:hAnsi="Georgia" w:cs="Arial"/>
                <w:lang w:val="uk-UA"/>
              </w:rPr>
              <w:t>30</w:t>
            </w:r>
            <w:r>
              <w:rPr>
                <w:rFonts w:ascii="Georgia" w:hAnsi="Georgia" w:cs="Arial"/>
                <w:lang w:val="uk-UA"/>
              </w:rPr>
              <w:t>–13</w:t>
            </w:r>
            <w:r w:rsidR="00F22D09">
              <w:rPr>
                <w:rFonts w:ascii="Georgia" w:hAnsi="Georgia" w:cs="Arial"/>
                <w:lang w:val="uk-UA"/>
              </w:rPr>
              <w:t>:</w:t>
            </w:r>
            <w:r w:rsidR="00E27839">
              <w:rPr>
                <w:rFonts w:ascii="Georgia" w:hAnsi="Georgia" w:cs="Arial"/>
                <w:lang w:val="uk-UA"/>
              </w:rPr>
              <w:t>3</w:t>
            </w:r>
            <w:r w:rsidR="00F22D09" w:rsidRPr="00341991">
              <w:rPr>
                <w:rFonts w:ascii="Georgia" w:hAnsi="Georgia" w:cs="Arial"/>
                <w:lang w:val="uk-UA"/>
              </w:rPr>
              <w:t>0</w:t>
            </w:r>
            <w:r w:rsidR="00E27839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F22D09" w:rsidRPr="00341991" w:rsidRDefault="00ED6833" w:rsidP="00F22D09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Обідня перерва</w:t>
            </w:r>
          </w:p>
        </w:tc>
        <w:tc>
          <w:tcPr>
            <w:tcW w:w="5345" w:type="dxa"/>
          </w:tcPr>
          <w:p w:rsidR="00F22D09" w:rsidRPr="00341991" w:rsidRDefault="00F22D09" w:rsidP="00F22D09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D6833" w:rsidRPr="00B85BE5" w:rsidTr="03A53194">
        <w:tc>
          <w:tcPr>
            <w:tcW w:w="2972" w:type="dxa"/>
          </w:tcPr>
          <w:p w:rsidR="00ED6833" w:rsidRDefault="00ED6833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13:30–1</w:t>
            </w:r>
            <w:r w:rsidR="0040266E">
              <w:rPr>
                <w:rFonts w:ascii="Georgia" w:hAnsi="Georgia" w:cs="Arial"/>
                <w:lang w:val="uk-UA"/>
              </w:rPr>
              <w:t>4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40266E">
              <w:rPr>
                <w:rFonts w:ascii="Georgia" w:hAnsi="Georgia" w:cs="Arial"/>
                <w:lang w:val="uk-UA"/>
              </w:rPr>
              <w:t>00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ED6833" w:rsidRPr="00341991" w:rsidRDefault="00ED6833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Підготовка до зустрічі 8 </w:t>
            </w:r>
          </w:p>
        </w:tc>
        <w:tc>
          <w:tcPr>
            <w:tcW w:w="5345" w:type="dxa"/>
          </w:tcPr>
          <w:p w:rsidR="00ED6833" w:rsidRPr="00341991" w:rsidRDefault="00412DE8" w:rsidP="00F22D09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ED6833" w:rsidRPr="006A5CFA" w:rsidTr="03A53194">
        <w:tc>
          <w:tcPr>
            <w:tcW w:w="2972" w:type="dxa"/>
          </w:tcPr>
          <w:p w:rsidR="00ED6833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</w:t>
            </w:r>
            <w:r w:rsidR="0040266E">
              <w:rPr>
                <w:rFonts w:ascii="Georgia" w:hAnsi="Georgia" w:cs="Arial"/>
                <w:lang w:val="uk-UA"/>
              </w:rPr>
              <w:t>4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40266E">
              <w:rPr>
                <w:rFonts w:ascii="Georgia" w:hAnsi="Georgia" w:cs="Arial"/>
                <w:lang w:val="uk-UA"/>
              </w:rPr>
              <w:t>00</w:t>
            </w:r>
            <w:r>
              <w:rPr>
                <w:rFonts w:ascii="Georgia" w:hAnsi="Georgia" w:cs="Arial"/>
                <w:lang w:val="uk-UA"/>
              </w:rPr>
              <w:t>–1</w:t>
            </w:r>
            <w:r w:rsidR="0040266E">
              <w:rPr>
                <w:rFonts w:ascii="Georgia" w:hAnsi="Georgia" w:cs="Arial"/>
                <w:lang w:val="uk-UA"/>
              </w:rPr>
              <w:t>5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40266E">
              <w:rPr>
                <w:rFonts w:ascii="Georgia" w:hAnsi="Georgia" w:cs="Arial"/>
                <w:lang w:val="uk-UA"/>
              </w:rPr>
              <w:t>0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ED6833" w:rsidRPr="1211EA0E" w:rsidRDefault="00ED6833" w:rsidP="00ED6833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 w:rsidRPr="1211EA0E">
              <w:rPr>
                <w:rFonts w:ascii="Georgia" w:hAnsi="Georgia" w:cs="Arial"/>
                <w:b/>
                <w:bCs/>
                <w:lang w:val="uk-UA"/>
              </w:rPr>
              <w:t>З</w:t>
            </w:r>
            <w:r>
              <w:rPr>
                <w:rFonts w:ascii="Georgia" w:hAnsi="Georgia" w:cs="Arial"/>
                <w:b/>
                <w:bCs/>
                <w:lang w:val="uk-UA"/>
              </w:rPr>
              <w:t>устріч 8</w:t>
            </w:r>
            <w:r w:rsidRPr="1211EA0E">
              <w:rPr>
                <w:rFonts w:ascii="Georgia" w:hAnsi="Georgia" w:cs="Arial"/>
                <w:b/>
                <w:bCs/>
                <w:lang w:val="uk-UA"/>
              </w:rPr>
              <w:t xml:space="preserve"> </w:t>
            </w:r>
            <w:r>
              <w:rPr>
                <w:rFonts w:ascii="Georgia" w:hAnsi="Georgia" w:cs="Arial"/>
                <w:b/>
                <w:bCs/>
                <w:lang w:val="uk-UA"/>
              </w:rPr>
              <w:t>і</w:t>
            </w:r>
            <w:r w:rsidRPr="1211EA0E">
              <w:rPr>
                <w:rFonts w:ascii="Georgia" w:hAnsi="Georgia" w:cs="Arial"/>
                <w:lang w:val="uk-UA"/>
              </w:rPr>
              <w:t xml:space="preserve">з </w:t>
            </w:r>
            <w:r>
              <w:rPr>
                <w:rFonts w:ascii="Georgia" w:hAnsi="Georgia" w:cs="Arial"/>
                <w:lang w:val="uk-UA"/>
              </w:rPr>
              <w:t>випускниками ОП</w:t>
            </w:r>
            <w:r w:rsidRPr="1211EA0E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345" w:type="dxa"/>
          </w:tcPr>
          <w:p w:rsidR="00ED6833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C432251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1E5F21" w:rsidRPr="00B3206D" w:rsidRDefault="00B3206D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Магістр</w:t>
            </w:r>
            <w:r w:rsidR="00074930">
              <w:rPr>
                <w:rFonts w:ascii="Georgia" w:hAnsi="Georgia" w:cs="Arial"/>
                <w:lang w:val="uk-UA"/>
              </w:rPr>
              <w:t>и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B3206D">
              <w:rPr>
                <w:rFonts w:ascii="Georgia" w:hAnsi="Georgia" w:cs="Arial"/>
                <w:b/>
                <w:lang w:val="uk-UA"/>
              </w:rPr>
              <w:t>Грицишин</w:t>
            </w:r>
            <w:proofErr w:type="spellEnd"/>
            <w:r w:rsidRPr="00B3206D">
              <w:rPr>
                <w:rFonts w:ascii="Georgia" w:hAnsi="Georgia" w:cs="Arial"/>
                <w:b/>
                <w:lang w:val="uk-UA"/>
              </w:rPr>
              <w:t xml:space="preserve"> (</w:t>
            </w:r>
            <w:proofErr w:type="spellStart"/>
            <w:r w:rsidRPr="00B3206D">
              <w:rPr>
                <w:rFonts w:ascii="Georgia" w:hAnsi="Georgia" w:cs="Arial"/>
                <w:b/>
                <w:lang w:val="uk-UA"/>
              </w:rPr>
              <w:t>Луцьович</w:t>
            </w:r>
            <w:proofErr w:type="spellEnd"/>
            <w:r w:rsidRPr="00B3206D">
              <w:rPr>
                <w:rFonts w:ascii="Georgia" w:hAnsi="Georgia" w:cs="Arial"/>
                <w:b/>
                <w:lang w:val="uk-UA"/>
              </w:rPr>
              <w:t xml:space="preserve">) </w:t>
            </w:r>
            <w:r w:rsidR="001E5F21" w:rsidRPr="00B3206D">
              <w:rPr>
                <w:rFonts w:ascii="Georgia" w:hAnsi="Georgia" w:cs="Arial"/>
                <w:b/>
                <w:lang w:val="uk-UA"/>
              </w:rPr>
              <w:t>Діана</w:t>
            </w:r>
            <w:r w:rsidR="00074930">
              <w:rPr>
                <w:rFonts w:ascii="Georgia" w:hAnsi="Georgia" w:cs="Arial"/>
                <w:b/>
                <w:lang w:val="uk-UA"/>
              </w:rPr>
              <w:t xml:space="preserve">, </w:t>
            </w:r>
            <w:proofErr w:type="spellStart"/>
            <w:r w:rsidR="00074930">
              <w:rPr>
                <w:rFonts w:ascii="Georgia" w:hAnsi="Georgia" w:cs="Arial"/>
                <w:b/>
                <w:lang w:val="uk-UA"/>
              </w:rPr>
              <w:t>Царін</w:t>
            </w:r>
            <w:proofErr w:type="spellEnd"/>
            <w:r w:rsidR="00074930">
              <w:rPr>
                <w:rFonts w:ascii="Georgia" w:hAnsi="Georgia" w:cs="Arial"/>
                <w:b/>
                <w:lang w:val="uk-UA"/>
              </w:rPr>
              <w:t xml:space="preserve"> Лев, </w:t>
            </w:r>
            <w:proofErr w:type="spellStart"/>
            <w:r w:rsidR="00F13A92">
              <w:rPr>
                <w:rFonts w:ascii="Georgia" w:hAnsi="Georgia" w:cs="Arial"/>
                <w:b/>
                <w:lang w:val="uk-UA"/>
              </w:rPr>
              <w:t>Дудлів</w:t>
            </w:r>
            <w:proofErr w:type="spellEnd"/>
            <w:r w:rsidR="00F13A92">
              <w:rPr>
                <w:rFonts w:ascii="Georgia" w:hAnsi="Georgia" w:cs="Arial"/>
                <w:b/>
                <w:lang w:val="uk-UA"/>
              </w:rPr>
              <w:t xml:space="preserve"> Іванна, </w:t>
            </w:r>
            <w:proofErr w:type="spellStart"/>
            <w:r w:rsidR="00F13A92">
              <w:rPr>
                <w:rFonts w:ascii="Georgia" w:hAnsi="Georgia" w:cs="Arial"/>
                <w:b/>
                <w:lang w:val="uk-UA"/>
              </w:rPr>
              <w:t>Грицан</w:t>
            </w:r>
            <w:proofErr w:type="spellEnd"/>
            <w:r w:rsidR="00F13A92">
              <w:rPr>
                <w:rFonts w:ascii="Georgia" w:hAnsi="Georgia" w:cs="Arial"/>
                <w:b/>
                <w:lang w:val="uk-UA"/>
              </w:rPr>
              <w:t xml:space="preserve"> Тетяна</w:t>
            </w:r>
            <w:r w:rsidR="001E5F21" w:rsidRPr="00B3206D">
              <w:rPr>
                <w:rFonts w:ascii="Georgia" w:hAnsi="Georgia" w:cs="Arial"/>
                <w:lang w:val="uk-UA"/>
              </w:rPr>
              <w:t xml:space="preserve"> </w:t>
            </w:r>
          </w:p>
          <w:p w:rsidR="006A5CFA" w:rsidRDefault="006A5CFA" w:rsidP="00ED6833">
            <w:pPr>
              <w:jc w:val="both"/>
              <w:rPr>
                <w:rFonts w:ascii="Georgia" w:hAnsi="Georgia" w:cs="Arial"/>
                <w:lang w:val="uk-UA"/>
              </w:rPr>
            </w:pPr>
            <w:proofErr w:type="spellStart"/>
            <w:r>
              <w:rPr>
                <w:rFonts w:ascii="Georgia" w:hAnsi="Georgia" w:cs="Arial"/>
                <w:lang w:val="uk-UA"/>
              </w:rPr>
              <w:t>Постдок</w:t>
            </w:r>
            <w:proofErr w:type="spellEnd"/>
            <w:r>
              <w:rPr>
                <w:rFonts w:ascii="Georgia" w:hAnsi="Georgia" w:cs="Arial"/>
                <w:lang w:val="uk-UA"/>
              </w:rPr>
              <w:t xml:space="preserve"> Університету</w:t>
            </w:r>
            <w:r w:rsidRPr="006A5CFA">
              <w:rPr>
                <w:rFonts w:ascii="Georgia" w:hAnsi="Georgia" w:cs="Arial"/>
                <w:lang w:val="uk-UA"/>
              </w:rPr>
              <w:t xml:space="preserve"> Північної Кароліни в </w:t>
            </w:r>
            <w:proofErr w:type="spellStart"/>
            <w:r w:rsidRPr="006A5CFA">
              <w:rPr>
                <w:rFonts w:ascii="Georgia" w:hAnsi="Georgia" w:cs="Arial"/>
                <w:lang w:val="uk-UA"/>
              </w:rPr>
              <w:t>Чапел</w:t>
            </w:r>
            <w:proofErr w:type="spellEnd"/>
            <w:r w:rsidRPr="006A5CFA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6A5CFA">
              <w:rPr>
                <w:rFonts w:ascii="Georgia" w:hAnsi="Georgia" w:cs="Arial"/>
                <w:lang w:val="uk-UA"/>
              </w:rPr>
              <w:t>Хіл</w:t>
            </w:r>
            <w:proofErr w:type="spellEnd"/>
            <w:r w:rsidRPr="006A5CFA">
              <w:rPr>
                <w:rFonts w:ascii="Georgia" w:hAnsi="Georgia" w:cs="Arial"/>
                <w:lang w:val="uk-UA"/>
              </w:rPr>
              <w:t xml:space="preserve"> (США) </w:t>
            </w:r>
            <w:proofErr w:type="spellStart"/>
            <w:r w:rsidRPr="006A5CFA">
              <w:rPr>
                <w:rFonts w:ascii="Georgia" w:hAnsi="Georgia" w:cs="Arial"/>
                <w:b/>
                <w:lang w:val="uk-UA"/>
              </w:rPr>
              <w:t>Оверчук</w:t>
            </w:r>
            <w:proofErr w:type="spellEnd"/>
            <w:r w:rsidRPr="006A5CFA">
              <w:rPr>
                <w:rFonts w:ascii="Georgia" w:hAnsi="Georgia" w:cs="Arial"/>
                <w:b/>
                <w:lang w:val="uk-UA"/>
              </w:rPr>
              <w:t xml:space="preserve"> Март</w:t>
            </w:r>
            <w:r w:rsidRPr="006A5CFA">
              <w:rPr>
                <w:rFonts w:ascii="Georgia" w:hAnsi="Georgia" w:cs="Arial"/>
                <w:b/>
                <w:lang w:val="uk-UA"/>
              </w:rPr>
              <w:t>а</w:t>
            </w:r>
          </w:p>
          <w:p w:rsidR="006A5CFA" w:rsidRPr="006A5CFA" w:rsidRDefault="00B3206D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00B3206D">
              <w:rPr>
                <w:rFonts w:ascii="Georgia" w:hAnsi="Georgia" w:cs="Arial"/>
                <w:lang w:val="uk-UA"/>
              </w:rPr>
              <w:t xml:space="preserve">Аспірант </w:t>
            </w:r>
            <w:proofErr w:type="spellStart"/>
            <w:r w:rsidRPr="00B3206D">
              <w:rPr>
                <w:rFonts w:ascii="Georgia" w:hAnsi="Georgia" w:cs="Arial"/>
                <w:lang w:val="uk-UA"/>
              </w:rPr>
              <w:t>Amsterdam</w:t>
            </w:r>
            <w:proofErr w:type="spellEnd"/>
            <w:r w:rsidRPr="00B3206D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B3206D">
              <w:rPr>
                <w:rFonts w:ascii="Georgia" w:hAnsi="Georgia" w:cs="Arial"/>
                <w:lang w:val="uk-UA"/>
              </w:rPr>
              <w:t>University</w:t>
            </w:r>
            <w:proofErr w:type="spellEnd"/>
            <w:r w:rsidRPr="00B3206D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B3206D">
              <w:rPr>
                <w:rFonts w:ascii="Georgia" w:hAnsi="Georgia" w:cs="Arial"/>
                <w:lang w:val="uk-UA"/>
              </w:rPr>
              <w:t>Medical</w:t>
            </w:r>
            <w:proofErr w:type="spellEnd"/>
            <w:r w:rsidRPr="00B3206D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Pr="00B3206D">
              <w:rPr>
                <w:rFonts w:ascii="Georgia" w:hAnsi="Georgia" w:cs="Arial"/>
                <w:lang w:val="uk-UA"/>
              </w:rPr>
              <w:t>Centers</w:t>
            </w:r>
            <w:proofErr w:type="spellEnd"/>
            <w:r w:rsidRPr="00B3206D">
              <w:rPr>
                <w:rFonts w:ascii="Georgia" w:hAnsi="Georgia" w:cs="Arial"/>
                <w:lang w:val="uk-UA"/>
              </w:rPr>
              <w:t xml:space="preserve"> (Нідерланди)</w:t>
            </w:r>
            <w:r>
              <w:rPr>
                <w:rFonts w:ascii="Georgia" w:hAnsi="Georgia" w:cs="Arial"/>
                <w:lang w:val="uk-UA"/>
              </w:rPr>
              <w:t xml:space="preserve"> </w:t>
            </w:r>
            <w:r w:rsidR="000D1537" w:rsidRPr="00B3206D">
              <w:rPr>
                <w:rFonts w:ascii="Georgia" w:hAnsi="Georgia" w:cs="Arial"/>
                <w:b/>
                <w:lang w:val="uk-UA"/>
              </w:rPr>
              <w:t>Чорний Сергій</w:t>
            </w:r>
            <w:r w:rsidR="006A5CFA">
              <w:rPr>
                <w:rFonts w:ascii="Georgia" w:hAnsi="Georgia" w:cs="Arial"/>
                <w:b/>
                <w:lang w:val="uk-UA"/>
              </w:rPr>
              <w:t xml:space="preserve"> </w:t>
            </w:r>
          </w:p>
          <w:p w:rsidR="00B3206D" w:rsidRDefault="006A5CFA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Аспірантки</w:t>
            </w:r>
            <w:r>
              <w:rPr>
                <w:rFonts w:ascii="Georgia" w:hAnsi="Georgia" w:cs="Arial"/>
                <w:b/>
                <w:lang w:val="uk-UA"/>
              </w:rPr>
              <w:t xml:space="preserve"> </w:t>
            </w:r>
            <w:proofErr w:type="spellStart"/>
            <w:r w:rsidRPr="006A5CFA">
              <w:rPr>
                <w:rFonts w:ascii="Georgia" w:hAnsi="Georgia" w:cs="Arial"/>
                <w:b/>
                <w:lang w:val="uk-UA"/>
              </w:rPr>
              <w:t>Комплікевич</w:t>
            </w:r>
            <w:proofErr w:type="spellEnd"/>
            <w:r w:rsidRPr="006A5CFA">
              <w:rPr>
                <w:rFonts w:ascii="Georgia" w:hAnsi="Georgia" w:cs="Arial"/>
                <w:b/>
                <w:lang w:val="uk-UA"/>
              </w:rPr>
              <w:t xml:space="preserve"> Соломія</w:t>
            </w:r>
            <w:r>
              <w:rPr>
                <w:rFonts w:ascii="Georgia" w:hAnsi="Georgia" w:cs="Arial"/>
                <w:b/>
                <w:lang w:val="uk-UA"/>
              </w:rPr>
              <w:t xml:space="preserve">, </w:t>
            </w:r>
            <w:proofErr w:type="spellStart"/>
            <w:r>
              <w:rPr>
                <w:rFonts w:ascii="Georgia" w:hAnsi="Georgia" w:cs="Arial"/>
                <w:b/>
                <w:lang w:val="uk-UA"/>
              </w:rPr>
              <w:t>Марців</w:t>
            </w:r>
            <w:proofErr w:type="spellEnd"/>
            <w:r>
              <w:rPr>
                <w:rFonts w:ascii="Georgia" w:hAnsi="Georgia" w:cs="Arial"/>
                <w:b/>
                <w:lang w:val="uk-UA"/>
              </w:rPr>
              <w:t xml:space="preserve"> Марія</w:t>
            </w:r>
            <w:r w:rsidR="00B3206D" w:rsidRPr="00B3206D">
              <w:rPr>
                <w:rFonts w:ascii="Georgia" w:hAnsi="Georgia" w:cs="Arial"/>
                <w:lang w:val="uk-UA"/>
              </w:rPr>
              <w:t xml:space="preserve"> </w:t>
            </w:r>
          </w:p>
          <w:p w:rsidR="00ED6833" w:rsidRDefault="006A5CFA" w:rsidP="006A5CFA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Випускниця</w:t>
            </w:r>
            <w:r w:rsidR="00F13A92">
              <w:rPr>
                <w:rFonts w:ascii="Georgia" w:hAnsi="Georgia" w:cs="Arial"/>
                <w:lang w:val="uk-UA"/>
              </w:rPr>
              <w:t xml:space="preserve"> аспірантури </w:t>
            </w:r>
            <w:r w:rsidR="000D1537" w:rsidRPr="00F13A92">
              <w:rPr>
                <w:rFonts w:ascii="Georgia" w:hAnsi="Georgia" w:cs="Arial"/>
                <w:b/>
                <w:lang w:val="uk-UA"/>
              </w:rPr>
              <w:t>Макар Орися</w:t>
            </w:r>
          </w:p>
        </w:tc>
      </w:tr>
      <w:tr w:rsidR="00ED6833" w:rsidRPr="00341991" w:rsidTr="03A53194">
        <w:tc>
          <w:tcPr>
            <w:tcW w:w="2972" w:type="dxa"/>
          </w:tcPr>
          <w:p w:rsidR="00ED6833" w:rsidRPr="00341991" w:rsidRDefault="0040266E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lastRenderedPageBreak/>
              <w:t>15</w:t>
            </w:r>
            <w:r w:rsidR="00ED6833">
              <w:rPr>
                <w:rFonts w:ascii="Georgia" w:hAnsi="Georgia" w:cs="Arial"/>
                <w:lang w:val="uk-UA"/>
              </w:rPr>
              <w:t>:</w:t>
            </w:r>
            <w:r>
              <w:rPr>
                <w:rFonts w:ascii="Georgia" w:hAnsi="Georgia" w:cs="Arial"/>
                <w:lang w:val="uk-UA"/>
              </w:rPr>
              <w:t>0</w:t>
            </w:r>
            <w:r w:rsidR="00ED6833">
              <w:rPr>
                <w:rFonts w:ascii="Georgia" w:hAnsi="Georgia" w:cs="Arial"/>
                <w:lang w:val="uk-UA"/>
              </w:rPr>
              <w:t>0–15:</w:t>
            </w:r>
            <w:r>
              <w:rPr>
                <w:rFonts w:ascii="Georgia" w:hAnsi="Georgia" w:cs="Arial"/>
                <w:lang w:val="uk-UA"/>
              </w:rPr>
              <w:t>3</w:t>
            </w:r>
            <w:r w:rsidR="00ED6833" w:rsidRPr="00341991">
              <w:rPr>
                <w:rFonts w:ascii="Georgia" w:hAnsi="Georgia" w:cs="Arial"/>
                <w:lang w:val="uk-UA"/>
              </w:rPr>
              <w:t>0</w:t>
            </w:r>
            <w:r w:rsidR="00ED6833">
              <w:rPr>
                <w:rFonts w:ascii="Georgia" w:hAnsi="Georgia" w:cs="Arial"/>
                <w:lang w:val="uk-UA"/>
              </w:rPr>
              <w:t xml:space="preserve"> 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Підведення підсумків зустрічі 8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>
              <w:rPr>
                <w:rFonts w:ascii="Georgia" w:hAnsi="Georgia" w:cs="Arial"/>
                <w:lang w:val="uk-UA"/>
              </w:rPr>
              <w:t>та п</w:t>
            </w:r>
            <w:r w:rsidRPr="00341991">
              <w:rPr>
                <w:rFonts w:ascii="Georgia" w:hAnsi="Georgia" w:cs="Arial"/>
                <w:lang w:val="uk-UA"/>
              </w:rPr>
              <w:t>ідготовка до резервної зустрічі</w:t>
            </w:r>
          </w:p>
        </w:tc>
        <w:tc>
          <w:tcPr>
            <w:tcW w:w="53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  <w:tr w:rsidR="00ED6833" w:rsidRPr="00AD1BCB" w:rsidTr="03A53194">
        <w:tc>
          <w:tcPr>
            <w:tcW w:w="2972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15:</w:t>
            </w:r>
            <w:r w:rsidR="0040266E">
              <w:rPr>
                <w:rFonts w:ascii="Georgia" w:hAnsi="Georgia" w:cs="Arial"/>
                <w:lang w:val="uk-UA"/>
              </w:rPr>
              <w:t>3</w:t>
            </w:r>
            <w:r w:rsidRPr="00341991">
              <w:rPr>
                <w:rFonts w:ascii="Georgia" w:hAnsi="Georgia" w:cs="Arial"/>
                <w:lang w:val="uk-UA"/>
              </w:rPr>
              <w:t>0–1</w:t>
            </w:r>
            <w:r>
              <w:rPr>
                <w:rFonts w:ascii="Georgia" w:hAnsi="Georgia" w:cs="Arial"/>
                <w:lang w:val="uk-UA"/>
              </w:rPr>
              <w:t>6:</w:t>
            </w:r>
            <w:r w:rsidR="0040266E">
              <w:rPr>
                <w:rFonts w:ascii="Georgia" w:hAnsi="Georgia" w:cs="Arial"/>
                <w:lang w:val="uk-UA"/>
              </w:rPr>
              <w:t>3</w:t>
            </w:r>
            <w:r w:rsidRPr="00341991"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7396F1C1">
              <w:rPr>
                <w:rFonts w:ascii="Georgia" w:hAnsi="Georgia" w:cs="Arial"/>
                <w:b/>
                <w:bCs/>
                <w:lang w:val="uk-UA"/>
              </w:rPr>
              <w:t>Резервна зустріч</w:t>
            </w:r>
            <w:r>
              <w:rPr>
                <w:rFonts w:ascii="Georgia" w:hAnsi="Georgia" w:cs="Arial"/>
                <w:b/>
                <w:bCs/>
                <w:lang w:val="uk-UA"/>
              </w:rPr>
              <w:t xml:space="preserve"> та робота з документацією</w:t>
            </w:r>
          </w:p>
        </w:tc>
        <w:tc>
          <w:tcPr>
            <w:tcW w:w="5345" w:type="dxa"/>
          </w:tcPr>
          <w:p w:rsidR="00ED6833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0C432251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0C432251">
              <w:rPr>
                <w:rFonts w:ascii="Georgia" w:hAnsi="Georgia" w:cs="Arial"/>
                <w:lang w:val="uk-UA"/>
              </w:rPr>
              <w:t>Особи, додатково запрошені на резервну зустріч</w:t>
            </w:r>
          </w:p>
        </w:tc>
      </w:tr>
      <w:tr w:rsidR="00ED6833" w:rsidRPr="00AD1BCB" w:rsidTr="03A53194">
        <w:tc>
          <w:tcPr>
            <w:tcW w:w="2972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16:</w:t>
            </w:r>
            <w:r w:rsidR="0040266E">
              <w:rPr>
                <w:rFonts w:ascii="Georgia" w:hAnsi="Georgia" w:cs="Arial"/>
                <w:lang w:val="uk-UA"/>
              </w:rPr>
              <w:t>3</w:t>
            </w:r>
            <w:r>
              <w:rPr>
                <w:rFonts w:ascii="Georgia" w:hAnsi="Georgia" w:cs="Arial"/>
                <w:lang w:val="uk-UA"/>
              </w:rPr>
              <w:t>0–1</w:t>
            </w:r>
            <w:r w:rsidR="0040266E">
              <w:rPr>
                <w:rFonts w:ascii="Georgia" w:hAnsi="Georgia" w:cs="Arial"/>
                <w:lang w:val="uk-UA"/>
              </w:rPr>
              <w:t>7</w:t>
            </w:r>
            <w:r>
              <w:rPr>
                <w:rFonts w:ascii="Georgia" w:hAnsi="Georgia" w:cs="Arial"/>
                <w:lang w:val="uk-UA"/>
              </w:rPr>
              <w:t>:</w:t>
            </w:r>
            <w:r w:rsidR="0040266E">
              <w:rPr>
                <w:rFonts w:ascii="Georgia" w:hAnsi="Georgia" w:cs="Arial"/>
                <w:lang w:val="uk-UA"/>
              </w:rPr>
              <w:t>0</w:t>
            </w:r>
            <w:r>
              <w:rPr>
                <w:rFonts w:ascii="Georgia" w:hAnsi="Georgia" w:cs="Arial"/>
                <w:lang w:val="uk-UA"/>
              </w:rPr>
              <w:t xml:space="preserve">0 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1211EA0E">
              <w:rPr>
                <w:rFonts w:ascii="Georgia" w:hAnsi="Georgia" w:cs="Arial"/>
                <w:lang w:val="uk-UA"/>
              </w:rPr>
              <w:t>Підведення підсумків резервної зустрічі</w:t>
            </w:r>
            <w:r>
              <w:rPr>
                <w:rFonts w:ascii="Georgia" w:hAnsi="Georgia" w:cs="Arial"/>
                <w:lang w:val="uk-UA"/>
              </w:rPr>
              <w:t xml:space="preserve"> і підготовка до фінальної зустрічі</w:t>
            </w:r>
          </w:p>
        </w:tc>
        <w:tc>
          <w:tcPr>
            <w:tcW w:w="53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D6833" w:rsidRPr="00AD1BCB" w:rsidTr="03A53194">
        <w:tc>
          <w:tcPr>
            <w:tcW w:w="2972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</w:t>
            </w:r>
            <w:r w:rsidR="0040266E">
              <w:rPr>
                <w:rFonts w:ascii="Georgia" w:hAnsi="Georgia" w:cs="Arial"/>
                <w:lang w:val="uk-UA"/>
              </w:rPr>
              <w:t>7:0</w:t>
            </w:r>
            <w:r>
              <w:rPr>
                <w:rFonts w:ascii="Georgia" w:hAnsi="Georgia" w:cs="Arial"/>
                <w:lang w:val="uk-UA"/>
              </w:rPr>
              <w:t>0-17</w:t>
            </w:r>
            <w:r w:rsidR="0040266E">
              <w:rPr>
                <w:rFonts w:ascii="Georgia" w:hAnsi="Georgia" w:cs="Arial"/>
                <w:lang w:val="uk-UA"/>
              </w:rPr>
              <w:t>:4</w:t>
            </w:r>
            <w:r>
              <w:rPr>
                <w:rFonts w:ascii="Georgia" w:hAnsi="Georgia" w:cs="Arial"/>
                <w:lang w:val="uk-UA"/>
              </w:rPr>
              <w:t>0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1211EA0E">
              <w:rPr>
                <w:rFonts w:ascii="Georgia" w:hAnsi="Georgia" w:cs="Arial"/>
                <w:b/>
                <w:bCs/>
                <w:lang w:val="uk-UA"/>
              </w:rPr>
              <w:t>Фінальна зустріч</w:t>
            </w:r>
          </w:p>
        </w:tc>
        <w:tc>
          <w:tcPr>
            <w:tcW w:w="5345" w:type="dxa"/>
          </w:tcPr>
          <w:p w:rsidR="00ED6833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</w:t>
            </w:r>
            <w:r w:rsidRPr="1211EA0E">
              <w:rPr>
                <w:rFonts w:ascii="Georgia" w:hAnsi="Georgia" w:cs="Arial"/>
                <w:lang w:val="uk-UA"/>
              </w:rPr>
              <w:t>експертної групи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Зінченко Оксана Юріївна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Times New Roman"/>
                <w:b/>
                <w:bCs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Ликова Ірина Олександрівна</w:t>
            </w:r>
          </w:p>
          <w:p w:rsidR="008174E7" w:rsidRPr="008174E7" w:rsidRDefault="008174E7" w:rsidP="008174E7">
            <w:pPr>
              <w:jc w:val="both"/>
              <w:rPr>
                <w:rFonts w:ascii="Georgia" w:hAnsi="Georgia" w:cs="Arial"/>
                <w:lang w:val="uk-UA"/>
              </w:rPr>
            </w:pPr>
            <w:r w:rsidRPr="008174E7">
              <w:rPr>
                <w:rFonts w:ascii="Georgia" w:hAnsi="Georgia" w:cs="Times New Roman"/>
                <w:b/>
                <w:bCs/>
                <w:lang w:val="uk-UA"/>
              </w:rPr>
              <w:t>Кулакова Карина Георгіївна</w:t>
            </w:r>
          </w:p>
          <w:p w:rsidR="00ED6833" w:rsidRPr="00E7017E" w:rsidRDefault="00E7017E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Г</w:t>
            </w:r>
            <w:r w:rsidR="00ED6833" w:rsidRPr="0C432251">
              <w:rPr>
                <w:rFonts w:ascii="Georgia" w:hAnsi="Georgia" w:cs="Arial"/>
                <w:lang w:val="uk-UA"/>
              </w:rPr>
              <w:t>арант ОП</w:t>
            </w:r>
            <w:r w:rsidR="00412DE8">
              <w:rPr>
                <w:rFonts w:ascii="Georgia" w:hAnsi="Georgia" w:cs="Arial"/>
                <w:lang w:val="uk-UA"/>
              </w:rPr>
              <w:t xml:space="preserve"> </w:t>
            </w:r>
            <w:proofErr w:type="spellStart"/>
            <w:r w:rsidR="008174E7" w:rsidRPr="00E7017E">
              <w:rPr>
                <w:rFonts w:ascii="Georgia" w:hAnsi="Georgia" w:cs="Arial"/>
                <w:b/>
                <w:lang w:val="uk-UA"/>
              </w:rPr>
              <w:t>Хамар</w:t>
            </w:r>
            <w:proofErr w:type="spellEnd"/>
            <w:r w:rsidR="008174E7" w:rsidRPr="00E7017E">
              <w:rPr>
                <w:rFonts w:ascii="Georgia" w:hAnsi="Georgia" w:cs="Arial"/>
                <w:b/>
                <w:lang w:val="uk-UA"/>
              </w:rPr>
              <w:t xml:space="preserve"> Ігор Степанович</w:t>
            </w:r>
          </w:p>
          <w:p w:rsidR="00E7017E" w:rsidRDefault="00E7017E" w:rsidP="00E7017E">
            <w:pPr>
              <w:jc w:val="both"/>
              <w:rPr>
                <w:rFonts w:ascii="Georgia" w:hAnsi="Georgia" w:cs="Arial"/>
                <w:lang w:val="uk-UA"/>
              </w:rPr>
            </w:pPr>
            <w:r w:rsidRPr="00E7017E">
              <w:rPr>
                <w:rFonts w:ascii="Georgia" w:hAnsi="Georgia" w:cs="Arial"/>
                <w:lang w:val="uk-UA"/>
              </w:rPr>
              <w:t xml:space="preserve">Перший проректор </w:t>
            </w:r>
            <w:proofErr w:type="spellStart"/>
            <w:r w:rsidRPr="00E7017E">
              <w:rPr>
                <w:rFonts w:ascii="Georgia" w:hAnsi="Georgia" w:cs="Arial"/>
                <w:b/>
                <w:lang w:val="uk-UA"/>
              </w:rPr>
              <w:t>Гукалюк</w:t>
            </w:r>
            <w:proofErr w:type="spellEnd"/>
            <w:r w:rsidRPr="00E7017E">
              <w:rPr>
                <w:rFonts w:ascii="Georgia" w:hAnsi="Georgia" w:cs="Arial"/>
                <w:b/>
                <w:lang w:val="uk-UA"/>
              </w:rPr>
              <w:t xml:space="preserve"> Андрій Федорович</w:t>
            </w:r>
            <w:r w:rsidRPr="00E7017E">
              <w:rPr>
                <w:rFonts w:ascii="Georgia" w:hAnsi="Georgia" w:cs="Arial"/>
                <w:lang w:val="uk-UA"/>
              </w:rPr>
              <w:t xml:space="preserve"> </w:t>
            </w:r>
          </w:p>
          <w:p w:rsidR="00E7017E" w:rsidRPr="00E7017E" w:rsidRDefault="00E7017E" w:rsidP="00E7017E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E7017E">
              <w:rPr>
                <w:rFonts w:ascii="Georgia" w:hAnsi="Georgia" w:cs="Arial"/>
                <w:lang w:val="uk-UA"/>
              </w:rPr>
              <w:t xml:space="preserve">Проректор з наукової роботи </w:t>
            </w:r>
            <w:proofErr w:type="spellStart"/>
            <w:r w:rsidRPr="00E7017E">
              <w:rPr>
                <w:rFonts w:ascii="Georgia" w:hAnsi="Georgia" w:cs="Arial"/>
                <w:b/>
                <w:lang w:val="uk-UA"/>
              </w:rPr>
              <w:t>Гладишевський</w:t>
            </w:r>
            <w:proofErr w:type="spellEnd"/>
            <w:r w:rsidRPr="00E7017E">
              <w:rPr>
                <w:rFonts w:ascii="Georgia" w:hAnsi="Georgia" w:cs="Arial"/>
                <w:b/>
                <w:lang w:val="uk-UA"/>
              </w:rPr>
              <w:t xml:space="preserve"> Роман Євгенович </w:t>
            </w:r>
          </w:p>
          <w:p w:rsidR="00E7017E" w:rsidRPr="00E7017E" w:rsidRDefault="00E7017E" w:rsidP="00E7017E">
            <w:pPr>
              <w:jc w:val="both"/>
              <w:rPr>
                <w:rFonts w:ascii="Georgia" w:hAnsi="Georgia" w:cs="Arial"/>
                <w:b/>
                <w:lang w:val="uk-UA"/>
              </w:rPr>
            </w:pPr>
            <w:r w:rsidRPr="00E7017E">
              <w:rPr>
                <w:rFonts w:ascii="Georgia" w:hAnsi="Georgia" w:cs="Arial"/>
                <w:lang w:val="uk-UA"/>
              </w:rPr>
              <w:t xml:space="preserve">Проректор з науково-педагогічної роботи та соціальних питань і розвитку </w:t>
            </w:r>
            <w:proofErr w:type="spellStart"/>
            <w:r w:rsidRPr="00E7017E">
              <w:rPr>
                <w:rFonts w:ascii="Georgia" w:hAnsi="Georgia" w:cs="Arial"/>
                <w:b/>
                <w:lang w:val="uk-UA"/>
              </w:rPr>
              <w:t>Качмар</w:t>
            </w:r>
            <w:proofErr w:type="spellEnd"/>
            <w:r w:rsidRPr="00E7017E">
              <w:rPr>
                <w:rFonts w:ascii="Georgia" w:hAnsi="Georgia" w:cs="Arial"/>
                <w:b/>
                <w:lang w:val="uk-UA"/>
              </w:rPr>
              <w:t xml:space="preserve"> Володимир Михайлович </w:t>
            </w:r>
          </w:p>
          <w:p w:rsidR="00E7017E" w:rsidRPr="00341991" w:rsidRDefault="00E7017E" w:rsidP="00E7017E">
            <w:pPr>
              <w:jc w:val="both"/>
              <w:rPr>
                <w:rFonts w:ascii="Georgia" w:hAnsi="Georgia" w:cs="Arial"/>
                <w:lang w:val="uk-UA"/>
              </w:rPr>
            </w:pPr>
            <w:r w:rsidRPr="00E7017E">
              <w:rPr>
                <w:rFonts w:ascii="Georgia" w:hAnsi="Georgia" w:cs="Arial"/>
                <w:lang w:val="uk-UA"/>
              </w:rPr>
              <w:t xml:space="preserve">Проректор з науково-педагогічної роботи та інформатизації </w:t>
            </w:r>
            <w:r w:rsidRPr="00E7017E">
              <w:rPr>
                <w:rFonts w:ascii="Georgia" w:hAnsi="Georgia" w:cs="Arial"/>
                <w:b/>
                <w:lang w:val="uk-UA"/>
              </w:rPr>
              <w:t xml:space="preserve">Кухарський Віталій Михайлович </w:t>
            </w:r>
          </w:p>
        </w:tc>
      </w:tr>
      <w:tr w:rsidR="00ED6833" w:rsidRPr="00341991" w:rsidTr="03A53194">
        <w:tc>
          <w:tcPr>
            <w:tcW w:w="2972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17</w:t>
            </w:r>
            <w:r w:rsidR="0040266E">
              <w:rPr>
                <w:rFonts w:ascii="Georgia" w:hAnsi="Georgia" w:cs="Arial"/>
                <w:lang w:val="uk-UA"/>
              </w:rPr>
              <w:t>:4</w:t>
            </w:r>
            <w:r>
              <w:rPr>
                <w:rFonts w:ascii="Georgia" w:hAnsi="Georgia" w:cs="Arial"/>
                <w:lang w:val="uk-UA"/>
              </w:rPr>
              <w:t>0-18</w:t>
            </w:r>
            <w:r w:rsidR="0040266E">
              <w:rPr>
                <w:rFonts w:ascii="Georgia" w:hAnsi="Georgia" w:cs="Arial"/>
                <w:lang w:val="uk-UA"/>
              </w:rPr>
              <w:t>:</w:t>
            </w:r>
            <w:r>
              <w:rPr>
                <w:rFonts w:ascii="Georgia" w:hAnsi="Georgia" w:cs="Arial"/>
                <w:lang w:val="uk-UA"/>
              </w:rPr>
              <w:t xml:space="preserve">00 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b/>
                <w:bCs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 xml:space="preserve">Підведення підсумків експертизи </w:t>
            </w:r>
          </w:p>
        </w:tc>
        <w:tc>
          <w:tcPr>
            <w:tcW w:w="53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</w:p>
        </w:tc>
      </w:tr>
      <w:tr w:rsidR="00ED6833" w:rsidRPr="00341991" w:rsidTr="03A53194">
        <w:tc>
          <w:tcPr>
            <w:tcW w:w="13562" w:type="dxa"/>
            <w:gridSpan w:val="3"/>
          </w:tcPr>
          <w:p w:rsidR="00ED6833" w:rsidRPr="00341991" w:rsidRDefault="00ED6833" w:rsidP="00ED6833">
            <w:pPr>
              <w:jc w:val="center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 xml:space="preserve">День 3 – </w:t>
            </w:r>
            <w:r>
              <w:rPr>
                <w:rFonts w:ascii="Georgia" w:hAnsi="Georgia" w:cs="Arial"/>
                <w:b/>
                <w:lang w:val="uk-UA"/>
              </w:rPr>
              <w:t>2</w:t>
            </w:r>
            <w:r w:rsidR="007D4A20">
              <w:rPr>
                <w:rFonts w:ascii="Georgia" w:hAnsi="Georgia" w:cs="Arial"/>
                <w:b/>
                <w:lang w:val="uk-UA"/>
              </w:rPr>
              <w:t>2</w:t>
            </w:r>
            <w:r>
              <w:rPr>
                <w:rFonts w:ascii="Georgia" w:hAnsi="Georgia" w:cs="Arial"/>
                <w:b/>
                <w:lang w:val="uk-UA"/>
              </w:rPr>
              <w:t>.0</w:t>
            </w:r>
            <w:r w:rsidR="007D4A20">
              <w:rPr>
                <w:rFonts w:ascii="Georgia" w:hAnsi="Georgia" w:cs="Arial"/>
                <w:b/>
                <w:lang w:val="uk-UA"/>
              </w:rPr>
              <w:t>2</w:t>
            </w:r>
            <w:r>
              <w:rPr>
                <w:rFonts w:ascii="Georgia" w:hAnsi="Georgia" w:cs="Arial"/>
                <w:b/>
                <w:lang w:val="uk-UA"/>
              </w:rPr>
              <w:t xml:space="preserve">.2023 р. </w:t>
            </w:r>
          </w:p>
        </w:tc>
      </w:tr>
      <w:tr w:rsidR="00ED6833" w:rsidRPr="00341991" w:rsidTr="03A53194">
        <w:tc>
          <w:tcPr>
            <w:tcW w:w="2972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lang w:val="uk-UA"/>
              </w:rPr>
              <w:t>09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00–18</w:t>
            </w:r>
            <w:r>
              <w:rPr>
                <w:rFonts w:ascii="Georgia" w:hAnsi="Georgia" w:cs="Arial"/>
                <w:lang w:val="uk-UA"/>
              </w:rPr>
              <w:t>:</w:t>
            </w:r>
            <w:r w:rsidRPr="00341991">
              <w:rPr>
                <w:rFonts w:ascii="Georgia" w:hAnsi="Georgia" w:cs="Arial"/>
                <w:lang w:val="uk-UA"/>
              </w:rPr>
              <w:t>00</w:t>
            </w:r>
          </w:p>
        </w:tc>
        <w:tc>
          <w:tcPr>
            <w:tcW w:w="52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 w:rsidRPr="00341991">
              <w:rPr>
                <w:rFonts w:ascii="Georgia" w:hAnsi="Georgia" w:cs="Arial"/>
                <w:b/>
                <w:lang w:val="uk-UA"/>
              </w:rPr>
              <w:t>«День суджень»</w:t>
            </w:r>
            <w:r w:rsidRPr="00341991">
              <w:rPr>
                <w:rFonts w:ascii="Georgia" w:hAnsi="Georgia" w:cs="Arial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345" w:type="dxa"/>
          </w:tcPr>
          <w:p w:rsidR="00ED6833" w:rsidRPr="00341991" w:rsidRDefault="00ED6833" w:rsidP="00ED6833">
            <w:pPr>
              <w:jc w:val="both"/>
              <w:rPr>
                <w:rFonts w:ascii="Georgia" w:hAnsi="Georgia" w:cs="Arial"/>
                <w:lang w:val="uk-UA"/>
              </w:rPr>
            </w:pPr>
            <w:r>
              <w:rPr>
                <w:rFonts w:ascii="Georgia" w:hAnsi="Georgia" w:cs="Arial"/>
                <w:lang w:val="uk-UA"/>
              </w:rPr>
              <w:t>Учасники</w:t>
            </w:r>
            <w:r w:rsidRPr="00341991">
              <w:rPr>
                <w:rFonts w:ascii="Georgia" w:hAnsi="Georgia" w:cs="Arial"/>
                <w:lang w:val="uk-UA"/>
              </w:rPr>
              <w:t xml:space="preserve"> експертної групи</w:t>
            </w:r>
          </w:p>
        </w:tc>
      </w:tr>
    </w:tbl>
    <w:p w:rsidR="00A807A9" w:rsidRDefault="00A807A9" w:rsidP="002773E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sectPr w:rsidR="00A807A9" w:rsidSect="00A807A9">
      <w:headerReference w:type="default" r:id="rId11"/>
      <w:footerReference w:type="default" r:id="rId12"/>
      <w:footerReference w:type="first" r:id="rId13"/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CC" w:rsidRDefault="006A63CC" w:rsidP="00341991">
      <w:pPr>
        <w:spacing w:after="0" w:line="240" w:lineRule="auto"/>
      </w:pPr>
      <w:r>
        <w:separator/>
      </w:r>
    </w:p>
  </w:endnote>
  <w:endnote w:type="continuationSeparator" w:id="0">
    <w:p w:rsidR="006A63CC" w:rsidRDefault="006A63CC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1C8FB9C6" w:rsidTr="1C8FB9C6">
      <w:tc>
        <w:tcPr>
          <w:tcW w:w="3225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1C8FB9C6" w:rsidTr="1C8FB9C6">
      <w:tc>
        <w:tcPr>
          <w:tcW w:w="3225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0"/>
      <w:gridCol w:w="4520"/>
      <w:gridCol w:w="4520"/>
    </w:tblGrid>
    <w:tr w:rsidR="1C8FB9C6" w:rsidTr="1C8FB9C6">
      <w:tc>
        <w:tcPr>
          <w:tcW w:w="4520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0"/>
      <w:gridCol w:w="4520"/>
      <w:gridCol w:w="4520"/>
    </w:tblGrid>
    <w:tr w:rsidR="1C8FB9C6" w:rsidTr="1C8FB9C6">
      <w:tc>
        <w:tcPr>
          <w:tcW w:w="4520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CC" w:rsidRDefault="006A63CC" w:rsidP="00341991">
      <w:pPr>
        <w:spacing w:after="0" w:line="240" w:lineRule="auto"/>
      </w:pPr>
      <w:r>
        <w:separator/>
      </w:r>
    </w:p>
  </w:footnote>
  <w:footnote w:type="continuationSeparator" w:id="0">
    <w:p w:rsidR="006A63CC" w:rsidRDefault="006A63CC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5"/>
      <w:gridCol w:w="3225"/>
      <w:gridCol w:w="3225"/>
    </w:tblGrid>
    <w:tr w:rsidR="1C8FB9C6" w:rsidTr="1C8FB9C6">
      <w:tc>
        <w:tcPr>
          <w:tcW w:w="3225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3225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1" w:rsidRDefault="00341991">
    <w:pPr>
      <w:pStyle w:val="ac"/>
    </w:pPr>
    <w:r w:rsidRPr="00341991">
      <w:rPr>
        <w:rFonts w:ascii="Georgia" w:hAnsi="Georgia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АЗЯ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1991" w:rsidRDefault="00341991">
    <w:pPr>
      <w:pStyle w:val="ac"/>
    </w:pPr>
  </w:p>
  <w:p w:rsidR="00341991" w:rsidRDefault="00341991" w:rsidP="00A15C55">
    <w:pPr>
      <w:pStyle w:val="ac"/>
      <w:rPr>
        <w:rFonts w:ascii="Georgia" w:hAnsi="Georgia"/>
        <w:b/>
        <w:sz w:val="28"/>
        <w:szCs w:val="28"/>
        <w:lang w:val="uk-UA"/>
      </w:rPr>
    </w:pPr>
  </w:p>
  <w:p w:rsidR="00341991" w:rsidRPr="00341991" w:rsidRDefault="00341991" w:rsidP="00341991">
    <w:pPr>
      <w:pStyle w:val="ac"/>
      <w:jc w:val="center"/>
      <w:rPr>
        <w:rFonts w:ascii="Georgia" w:hAnsi="Georgia"/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20"/>
      <w:gridCol w:w="4520"/>
      <w:gridCol w:w="4520"/>
    </w:tblGrid>
    <w:tr w:rsidR="1C8FB9C6" w:rsidTr="1C8FB9C6">
      <w:tc>
        <w:tcPr>
          <w:tcW w:w="4520" w:type="dxa"/>
        </w:tcPr>
        <w:p w:rsidR="1C8FB9C6" w:rsidRDefault="1C8FB9C6" w:rsidP="1C8FB9C6">
          <w:pPr>
            <w:pStyle w:val="ac"/>
            <w:ind w:left="-115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jc w:val="center"/>
          </w:pPr>
        </w:p>
      </w:tc>
      <w:tc>
        <w:tcPr>
          <w:tcW w:w="4520" w:type="dxa"/>
        </w:tcPr>
        <w:p w:rsidR="1C8FB9C6" w:rsidRDefault="1C8FB9C6" w:rsidP="1C8FB9C6">
          <w:pPr>
            <w:pStyle w:val="ac"/>
            <w:ind w:right="-115"/>
            <w:jc w:val="right"/>
          </w:pPr>
        </w:p>
      </w:tc>
    </w:tr>
  </w:tbl>
  <w:p w:rsidR="1C8FB9C6" w:rsidRDefault="1C8FB9C6" w:rsidP="1C8FB9C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34"/>
    <w:rsid w:val="000439A4"/>
    <w:rsid w:val="00064CE6"/>
    <w:rsid w:val="00074930"/>
    <w:rsid w:val="000D1537"/>
    <w:rsid w:val="001105AA"/>
    <w:rsid w:val="0017602B"/>
    <w:rsid w:val="001E5A73"/>
    <w:rsid w:val="001E5F21"/>
    <w:rsid w:val="002773E4"/>
    <w:rsid w:val="00290008"/>
    <w:rsid w:val="002B52CE"/>
    <w:rsid w:val="002D0E90"/>
    <w:rsid w:val="002E3750"/>
    <w:rsid w:val="0033545A"/>
    <w:rsid w:val="00341991"/>
    <w:rsid w:val="003548FA"/>
    <w:rsid w:val="00362B40"/>
    <w:rsid w:val="0040266E"/>
    <w:rsid w:val="00412DE8"/>
    <w:rsid w:val="004375BC"/>
    <w:rsid w:val="00442DFD"/>
    <w:rsid w:val="00447F00"/>
    <w:rsid w:val="0045657E"/>
    <w:rsid w:val="004827BB"/>
    <w:rsid w:val="004900FB"/>
    <w:rsid w:val="004D69C6"/>
    <w:rsid w:val="004F1720"/>
    <w:rsid w:val="00535B3C"/>
    <w:rsid w:val="0055589C"/>
    <w:rsid w:val="005676D9"/>
    <w:rsid w:val="005D0B22"/>
    <w:rsid w:val="005F7439"/>
    <w:rsid w:val="006320A0"/>
    <w:rsid w:val="006350A3"/>
    <w:rsid w:val="0063796E"/>
    <w:rsid w:val="0066536C"/>
    <w:rsid w:val="00693426"/>
    <w:rsid w:val="006A1F6C"/>
    <w:rsid w:val="006A5CFA"/>
    <w:rsid w:val="006A63CC"/>
    <w:rsid w:val="0070558B"/>
    <w:rsid w:val="00793019"/>
    <w:rsid w:val="007B3821"/>
    <w:rsid w:val="007B5A53"/>
    <w:rsid w:val="007D4A20"/>
    <w:rsid w:val="008103AA"/>
    <w:rsid w:val="008174E7"/>
    <w:rsid w:val="008279F9"/>
    <w:rsid w:val="008A194C"/>
    <w:rsid w:val="008D7F34"/>
    <w:rsid w:val="008E01A7"/>
    <w:rsid w:val="008F4AC0"/>
    <w:rsid w:val="00947A25"/>
    <w:rsid w:val="00961CCB"/>
    <w:rsid w:val="00974586"/>
    <w:rsid w:val="009E70AD"/>
    <w:rsid w:val="00A06AC4"/>
    <w:rsid w:val="00A15C55"/>
    <w:rsid w:val="00A634B5"/>
    <w:rsid w:val="00A807A9"/>
    <w:rsid w:val="00A911FD"/>
    <w:rsid w:val="00AA03A1"/>
    <w:rsid w:val="00AA5B8A"/>
    <w:rsid w:val="00AB5A76"/>
    <w:rsid w:val="00AC774B"/>
    <w:rsid w:val="00AD1BCB"/>
    <w:rsid w:val="00B3206D"/>
    <w:rsid w:val="00B66AEF"/>
    <w:rsid w:val="00B85BE5"/>
    <w:rsid w:val="00BB457D"/>
    <w:rsid w:val="00BE1FEE"/>
    <w:rsid w:val="00C23E09"/>
    <w:rsid w:val="00C41E5D"/>
    <w:rsid w:val="00C478C8"/>
    <w:rsid w:val="00C81D38"/>
    <w:rsid w:val="00C83DA3"/>
    <w:rsid w:val="00C874D7"/>
    <w:rsid w:val="00CA1374"/>
    <w:rsid w:val="00CA2312"/>
    <w:rsid w:val="00CA465A"/>
    <w:rsid w:val="00CC59B3"/>
    <w:rsid w:val="00CE44C8"/>
    <w:rsid w:val="00D3510F"/>
    <w:rsid w:val="00E27839"/>
    <w:rsid w:val="00E3208F"/>
    <w:rsid w:val="00E565D6"/>
    <w:rsid w:val="00E60081"/>
    <w:rsid w:val="00E630A1"/>
    <w:rsid w:val="00E7017E"/>
    <w:rsid w:val="00E706C1"/>
    <w:rsid w:val="00E96B59"/>
    <w:rsid w:val="00EA3D15"/>
    <w:rsid w:val="00EC25ED"/>
    <w:rsid w:val="00ED6833"/>
    <w:rsid w:val="00EE2B2F"/>
    <w:rsid w:val="00EE4790"/>
    <w:rsid w:val="00EF174C"/>
    <w:rsid w:val="00F13A92"/>
    <w:rsid w:val="00F21785"/>
    <w:rsid w:val="00F22D09"/>
    <w:rsid w:val="00F3304B"/>
    <w:rsid w:val="00F63CDC"/>
    <w:rsid w:val="00F67C7E"/>
    <w:rsid w:val="00F977E6"/>
    <w:rsid w:val="00FF4AC2"/>
    <w:rsid w:val="03A53194"/>
    <w:rsid w:val="04609657"/>
    <w:rsid w:val="04E95065"/>
    <w:rsid w:val="068E89AE"/>
    <w:rsid w:val="0AC086A7"/>
    <w:rsid w:val="0C11F5C5"/>
    <w:rsid w:val="0C432251"/>
    <w:rsid w:val="11792218"/>
    <w:rsid w:val="1211EA0E"/>
    <w:rsid w:val="142FB088"/>
    <w:rsid w:val="147F86B1"/>
    <w:rsid w:val="162A99AB"/>
    <w:rsid w:val="18CB3708"/>
    <w:rsid w:val="18D9D93A"/>
    <w:rsid w:val="19976856"/>
    <w:rsid w:val="1A7320D1"/>
    <w:rsid w:val="1C8FB9C6"/>
    <w:rsid w:val="1CF52836"/>
    <w:rsid w:val="27DCDD1F"/>
    <w:rsid w:val="292B2E55"/>
    <w:rsid w:val="2A7DFE11"/>
    <w:rsid w:val="2C240150"/>
    <w:rsid w:val="3055EA7E"/>
    <w:rsid w:val="3485E99C"/>
    <w:rsid w:val="363663CF"/>
    <w:rsid w:val="3773DCDD"/>
    <w:rsid w:val="37B37D28"/>
    <w:rsid w:val="3936252C"/>
    <w:rsid w:val="3A5658B3"/>
    <w:rsid w:val="3A7686F8"/>
    <w:rsid w:val="3C4C7498"/>
    <w:rsid w:val="3D46907F"/>
    <w:rsid w:val="3FDBE976"/>
    <w:rsid w:val="44871E4D"/>
    <w:rsid w:val="45A47A2B"/>
    <w:rsid w:val="45BE4DB8"/>
    <w:rsid w:val="4877DDF6"/>
    <w:rsid w:val="49AC9070"/>
    <w:rsid w:val="4FC37800"/>
    <w:rsid w:val="50300F9C"/>
    <w:rsid w:val="50B07737"/>
    <w:rsid w:val="50EA9737"/>
    <w:rsid w:val="515F4861"/>
    <w:rsid w:val="52886C83"/>
    <w:rsid w:val="54D601BF"/>
    <w:rsid w:val="55458A92"/>
    <w:rsid w:val="5B147121"/>
    <w:rsid w:val="5BCB29B0"/>
    <w:rsid w:val="5BD7EF58"/>
    <w:rsid w:val="5DBFC625"/>
    <w:rsid w:val="5F5B9686"/>
    <w:rsid w:val="619179A8"/>
    <w:rsid w:val="6343323C"/>
    <w:rsid w:val="64B65B39"/>
    <w:rsid w:val="679F1F48"/>
    <w:rsid w:val="67F1BEE0"/>
    <w:rsid w:val="6A259721"/>
    <w:rsid w:val="7267C6A2"/>
    <w:rsid w:val="7368B0BE"/>
    <w:rsid w:val="7396F1C1"/>
    <w:rsid w:val="75F317F9"/>
    <w:rsid w:val="778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2D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991"/>
  </w:style>
  <w:style w:type="paragraph" w:styleId="ae">
    <w:name w:val="footer"/>
    <w:basedOn w:val="a"/>
    <w:link w:val="af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991"/>
  </w:style>
  <w:style w:type="character" w:customStyle="1" w:styleId="30">
    <w:name w:val="Заголовок 3 Знак"/>
    <w:basedOn w:val="a0"/>
    <w:link w:val="3"/>
    <w:uiPriority w:val="9"/>
    <w:rsid w:val="00412DE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12D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Strong"/>
    <w:basedOn w:val="a0"/>
    <w:uiPriority w:val="22"/>
    <w:qFormat/>
    <w:rsid w:val="00412DE8"/>
    <w:rPr>
      <w:b/>
      <w:bCs/>
    </w:rPr>
  </w:style>
  <w:style w:type="paragraph" w:customStyle="1" w:styleId="Default">
    <w:name w:val="Default"/>
    <w:rsid w:val="00CA46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E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A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12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12D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a4">
    <w:name w:val="Table Grid"/>
    <w:basedOn w:val="a1"/>
    <w:uiPriority w:val="39"/>
    <w:rsid w:val="00E6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96B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B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B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B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1991"/>
  </w:style>
  <w:style w:type="paragraph" w:styleId="ae">
    <w:name w:val="footer"/>
    <w:basedOn w:val="a"/>
    <w:link w:val="af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1991"/>
  </w:style>
  <w:style w:type="character" w:customStyle="1" w:styleId="30">
    <w:name w:val="Заголовок 3 Знак"/>
    <w:basedOn w:val="a0"/>
    <w:link w:val="3"/>
    <w:uiPriority w:val="9"/>
    <w:rsid w:val="00412DE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12D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0">
    <w:name w:val="Strong"/>
    <w:basedOn w:val="a0"/>
    <w:uiPriority w:val="22"/>
    <w:qFormat/>
    <w:rsid w:val="00412DE8"/>
    <w:rPr>
      <w:b/>
      <w:bCs/>
    </w:rPr>
  </w:style>
  <w:style w:type="paragraph" w:customStyle="1" w:styleId="Default">
    <w:name w:val="Default"/>
    <w:rsid w:val="00CA46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E1F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A0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</Template>
  <TotalTime>32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2023-02-12T11:13:00Z</dcterms:created>
  <dcterms:modified xsi:type="dcterms:W3CDTF">2023-02-12T11:53:00Z</dcterms:modified>
</cp:coreProperties>
</file>